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intelligence.xml" ContentType="application/vnd.ms-office.intelligenc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color w:val="4F81BD" w:themeColor="accent1"/>
          <w:sz w:val="26"/>
          <w:szCs w:val="26"/>
        </w:rPr>
        <w:id w:val="-729990530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7F0F9B18" w14:textId="77777777" w:rsidR="00F869B9" w:rsidRPr="00F869B9" w:rsidRDefault="00F869B9" w:rsidP="00F869B9">
          <w:pPr>
            <w:spacing w:after="200" w:line="276" w:lineRule="auto"/>
            <w:jc w:val="center"/>
            <w:rPr>
              <w:b/>
              <w:sz w:val="26"/>
              <w:szCs w:val="26"/>
            </w:rPr>
          </w:pPr>
          <w:r w:rsidRPr="00F869B9">
            <w:rPr>
              <w:b/>
              <w:sz w:val="26"/>
              <w:szCs w:val="26"/>
            </w:rPr>
            <w:t>GEORGIA INSTITUTE OF TECHNOLOGY</w:t>
          </w:r>
        </w:p>
        <w:p w14:paraId="2FCCFBFE" w14:textId="77777777" w:rsidR="00F869B9" w:rsidRPr="00F869B9" w:rsidRDefault="00F869B9" w:rsidP="00F869B9">
          <w:pPr>
            <w:spacing w:after="200" w:line="276" w:lineRule="auto"/>
            <w:jc w:val="center"/>
            <w:rPr>
              <w:b/>
              <w:sz w:val="26"/>
              <w:szCs w:val="26"/>
            </w:rPr>
          </w:pPr>
          <w:r w:rsidRPr="00F869B9">
            <w:rPr>
              <w:b/>
              <w:sz w:val="26"/>
              <w:szCs w:val="26"/>
            </w:rPr>
            <w:t>ENVIRONMENTAL HEALTH AND SAFETY</w:t>
          </w:r>
        </w:p>
        <w:p w14:paraId="2A454171" w14:textId="77777777" w:rsidR="00F869B9" w:rsidRDefault="00F869B9" w:rsidP="00F869B9">
          <w:pPr>
            <w:spacing w:after="200" w:line="276" w:lineRule="auto"/>
            <w:jc w:val="center"/>
            <w:rPr>
              <w:b/>
              <w:sz w:val="26"/>
              <w:szCs w:val="26"/>
            </w:rPr>
          </w:pPr>
          <w:r w:rsidRPr="00F869B9">
            <w:rPr>
              <w:b/>
              <w:sz w:val="26"/>
              <w:szCs w:val="26"/>
            </w:rPr>
            <w:t>GENERAL SAFETY</w:t>
          </w:r>
        </w:p>
        <w:p w14:paraId="367C6606" w14:textId="77777777" w:rsidR="00F869B9" w:rsidRDefault="00F869B9" w:rsidP="00F869B9">
          <w:pPr>
            <w:spacing w:after="200" w:line="276" w:lineRule="auto"/>
            <w:jc w:val="center"/>
            <w:rPr>
              <w:b/>
              <w:sz w:val="26"/>
              <w:szCs w:val="26"/>
            </w:rPr>
          </w:pPr>
        </w:p>
        <w:p w14:paraId="5D62C686" w14:textId="77777777" w:rsidR="00F869B9" w:rsidRDefault="00F869B9" w:rsidP="00F869B9">
          <w:pPr>
            <w:spacing w:after="200" w:line="276" w:lineRule="auto"/>
            <w:jc w:val="center"/>
            <w:rPr>
              <w:b/>
              <w:sz w:val="26"/>
              <w:szCs w:val="26"/>
            </w:rPr>
          </w:pPr>
        </w:p>
        <w:p w14:paraId="3166F46C" w14:textId="77777777" w:rsidR="00F869B9" w:rsidRPr="00F869B9" w:rsidRDefault="00F869B9" w:rsidP="00F869B9">
          <w:pPr>
            <w:spacing w:after="200" w:line="276" w:lineRule="auto"/>
            <w:jc w:val="center"/>
            <w:rPr>
              <w:b/>
              <w:sz w:val="26"/>
              <w:szCs w:val="26"/>
            </w:rPr>
          </w:pPr>
        </w:p>
        <w:p w14:paraId="2F2DA319" w14:textId="77777777" w:rsidR="00F869B9" w:rsidRPr="00F869B9" w:rsidRDefault="00F869B9" w:rsidP="0046754A">
          <w:pPr>
            <w:spacing w:after="200" w:line="276" w:lineRule="auto"/>
            <w:rPr>
              <w:b/>
              <w:sz w:val="26"/>
              <w:szCs w:val="26"/>
            </w:rPr>
          </w:pPr>
        </w:p>
        <w:p w14:paraId="569B5DD0" w14:textId="03639127" w:rsidR="00F869B9" w:rsidRPr="00F869B9" w:rsidRDefault="00563F25" w:rsidP="27D595CD">
          <w:pPr>
            <w:spacing w:after="200" w:line="276" w:lineRule="auto"/>
            <w:jc w:val="center"/>
            <w:rPr>
              <w:b/>
              <w:bCs/>
              <w:sz w:val="44"/>
              <w:szCs w:val="44"/>
            </w:rPr>
          </w:pPr>
          <w:r>
            <w:rPr>
              <w:b/>
              <w:bCs/>
              <w:sz w:val="44"/>
              <w:szCs w:val="44"/>
            </w:rPr>
            <w:t>_____________ Site Specific Plan</w:t>
          </w:r>
        </w:p>
        <w:p w14:paraId="432E62E1" w14:textId="77777777" w:rsidR="00F869B9" w:rsidRDefault="00F869B9" w:rsidP="00F869B9">
          <w:pPr>
            <w:spacing w:after="200" w:line="276" w:lineRule="auto"/>
            <w:jc w:val="center"/>
            <w:rPr>
              <w:b/>
              <w:sz w:val="44"/>
              <w:szCs w:val="44"/>
            </w:rPr>
          </w:pPr>
        </w:p>
        <w:p w14:paraId="659438FD" w14:textId="77777777" w:rsidR="00F869B9" w:rsidRDefault="00F869B9" w:rsidP="098A7501">
          <w:pPr>
            <w:spacing w:after="200" w:line="276" w:lineRule="auto"/>
            <w:jc w:val="center"/>
            <w:rPr>
              <w:b/>
              <w:bCs/>
              <w:sz w:val="44"/>
              <w:szCs w:val="44"/>
            </w:rPr>
          </w:pPr>
        </w:p>
        <w:p w14:paraId="025B274B" w14:textId="77777777" w:rsidR="00F869B9" w:rsidRDefault="00F869B9" w:rsidP="00F869B9">
          <w:pPr>
            <w:spacing w:after="200" w:line="276" w:lineRule="auto"/>
            <w:jc w:val="center"/>
            <w:rPr>
              <w:b/>
              <w:sz w:val="44"/>
              <w:szCs w:val="44"/>
            </w:rPr>
          </w:pPr>
        </w:p>
        <w:p w14:paraId="7DFF1281" w14:textId="77777777" w:rsidR="00F869B9" w:rsidRDefault="00F869B9" w:rsidP="00F869B9">
          <w:pPr>
            <w:spacing w:after="200" w:line="276" w:lineRule="auto"/>
            <w:jc w:val="center"/>
            <w:rPr>
              <w:b/>
              <w:sz w:val="44"/>
              <w:szCs w:val="44"/>
            </w:rPr>
          </w:pPr>
        </w:p>
        <w:p w14:paraId="3D75C9CA" w14:textId="77777777" w:rsidR="00F869B9" w:rsidRDefault="00F869B9" w:rsidP="00F869B9">
          <w:pPr>
            <w:spacing w:after="200" w:line="276" w:lineRule="auto"/>
            <w:jc w:val="center"/>
            <w:rPr>
              <w:b/>
              <w:sz w:val="44"/>
              <w:szCs w:val="44"/>
            </w:rPr>
          </w:pPr>
        </w:p>
        <w:p w14:paraId="6ACB1C94" w14:textId="77777777" w:rsidR="00F869B9" w:rsidRDefault="00F869B9" w:rsidP="00F869B9">
          <w:pPr>
            <w:spacing w:after="200" w:line="276" w:lineRule="auto"/>
            <w:jc w:val="center"/>
            <w:rPr>
              <w:b/>
              <w:sz w:val="44"/>
              <w:szCs w:val="44"/>
            </w:rPr>
          </w:pPr>
        </w:p>
        <w:p w14:paraId="0D143D93" w14:textId="77777777" w:rsidR="00F869B9" w:rsidRDefault="00F869B9" w:rsidP="00F869B9">
          <w:pPr>
            <w:spacing w:after="200" w:line="276" w:lineRule="auto"/>
            <w:jc w:val="center"/>
            <w:rPr>
              <w:b/>
              <w:sz w:val="44"/>
              <w:szCs w:val="44"/>
            </w:rPr>
          </w:pPr>
        </w:p>
        <w:p w14:paraId="6F36A53A" w14:textId="12DE7E91" w:rsidR="00F869B9" w:rsidRPr="00F869B9" w:rsidRDefault="00404C5D" w:rsidP="00F869B9">
          <w:pPr>
            <w:spacing w:after="200" w:line="276" w:lineRule="auto"/>
            <w:jc w:val="center"/>
            <w:rPr>
              <w:color w:val="4F81BD" w:themeColor="accent1"/>
              <w:sz w:val="22"/>
              <w:szCs w:val="22"/>
            </w:rPr>
          </w:pPr>
          <w:r w:rsidRPr="00F869B9">
            <w:rPr>
              <w:color w:val="4F81BD" w:themeColor="accent1"/>
              <w:sz w:val="22"/>
              <w:szCs w:val="22"/>
            </w:rPr>
            <w:br w:type="page"/>
          </w:r>
        </w:p>
        <w:p w14:paraId="630EE143" w14:textId="4DEA9186" w:rsidR="00404C5D" w:rsidRPr="00F869B9" w:rsidRDefault="00F869B9" w:rsidP="27D595CD">
          <w:pPr>
            <w:spacing w:after="200" w:line="276" w:lineRule="auto"/>
            <w:rPr>
              <w:rFonts w:asciiTheme="majorHAnsi" w:eastAsiaTheme="majorEastAsia" w:hAnsiTheme="majorHAnsi" w:cstheme="majorBidi"/>
              <w:b/>
              <w:bCs/>
              <w:sz w:val="26"/>
              <w:szCs w:val="26"/>
            </w:rPr>
          </w:pPr>
          <w:r w:rsidRPr="27D595CD">
            <w:rPr>
              <w:sz w:val="26"/>
              <w:szCs w:val="26"/>
            </w:rPr>
            <w:lastRenderedPageBreak/>
            <w:t xml:space="preserve">This </w:t>
          </w:r>
          <w:r w:rsidR="00563F25">
            <w:rPr>
              <w:sz w:val="26"/>
              <w:szCs w:val="26"/>
            </w:rPr>
            <w:t>site specific plan was written by____________ for the _______________ space</w:t>
          </w:r>
          <w:r w:rsidRPr="27D595CD">
            <w:rPr>
              <w:sz w:val="26"/>
              <w:szCs w:val="26"/>
            </w:rPr>
            <w:t>.</w:t>
          </w:r>
        </w:p>
      </w:sdtContent>
    </w:sdt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val="en-IE"/>
        </w:rPr>
        <w:id w:val="-186836610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D891C81" w14:textId="2CF23603" w:rsidR="001C4B23" w:rsidRDefault="001C4B23">
          <w:pPr>
            <w:pStyle w:val="TOCHeading"/>
          </w:pPr>
          <w:r>
            <w:t>Table of Contents</w:t>
          </w:r>
        </w:p>
        <w:p w14:paraId="04B53028" w14:textId="2D6FD3E8" w:rsidR="005F2BE6" w:rsidRDefault="001C4B2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1648129" w:history="1">
            <w:r w:rsidR="005F2BE6" w:rsidRPr="0061270F">
              <w:rPr>
                <w:rStyle w:val="Hyperlink"/>
                <w:noProof/>
                <w:snapToGrid w:val="0"/>
                <w:lang w:val="en-US"/>
              </w:rPr>
              <w:t>PURPOSE</w:t>
            </w:r>
            <w:r w:rsidR="005F2BE6">
              <w:rPr>
                <w:noProof/>
                <w:webHidden/>
              </w:rPr>
              <w:tab/>
            </w:r>
            <w:r w:rsidR="005F2BE6">
              <w:rPr>
                <w:noProof/>
                <w:webHidden/>
              </w:rPr>
              <w:fldChar w:fldCharType="begin"/>
            </w:r>
            <w:r w:rsidR="005F2BE6">
              <w:rPr>
                <w:noProof/>
                <w:webHidden/>
              </w:rPr>
              <w:instrText xml:space="preserve"> PAGEREF _Toc111648129 \h </w:instrText>
            </w:r>
            <w:r w:rsidR="005F2BE6">
              <w:rPr>
                <w:noProof/>
                <w:webHidden/>
              </w:rPr>
            </w:r>
            <w:r w:rsidR="005F2BE6">
              <w:rPr>
                <w:noProof/>
                <w:webHidden/>
              </w:rPr>
              <w:fldChar w:fldCharType="separate"/>
            </w:r>
            <w:r w:rsidR="005F2BE6">
              <w:rPr>
                <w:noProof/>
                <w:webHidden/>
              </w:rPr>
              <w:t>2</w:t>
            </w:r>
            <w:r w:rsidR="005F2BE6">
              <w:rPr>
                <w:noProof/>
                <w:webHidden/>
              </w:rPr>
              <w:fldChar w:fldCharType="end"/>
            </w:r>
          </w:hyperlink>
        </w:p>
        <w:p w14:paraId="3605344A" w14:textId="3949E0A9" w:rsidR="005F2BE6" w:rsidRDefault="005F2BE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1648130" w:history="1">
            <w:r w:rsidRPr="0061270F">
              <w:rPr>
                <w:rStyle w:val="Hyperlink"/>
                <w:noProof/>
              </w:rPr>
              <w:t>SCOPE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_Toc111648130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3D8D9" w14:textId="42B976A9" w:rsidR="005F2BE6" w:rsidRDefault="005F2BE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1648131" w:history="1">
            <w:r w:rsidRPr="0061270F">
              <w:rPr>
                <w:rStyle w:val="Hyperlink"/>
                <w:noProof/>
                <w:snapToGrid w:val="0"/>
                <w:lang w:val="en-US"/>
              </w:rPr>
              <w:t>RESPONSIBILITIES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_Toc111648131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92A7C5" w14:textId="6FF313E0" w:rsidR="005F2BE6" w:rsidRDefault="005F2BE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1648132" w:history="1">
            <w:r w:rsidRPr="0061270F">
              <w:rPr>
                <w:rStyle w:val="Hyperlink"/>
                <w:noProof/>
              </w:rPr>
              <w:t>HOURS OF OPERATION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_Toc111648132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AE71E" w14:textId="19B33CC6" w:rsidR="005F2BE6" w:rsidRDefault="005F2BE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1648133" w:history="1">
            <w:r w:rsidRPr="0061270F">
              <w:rPr>
                <w:rStyle w:val="Hyperlink"/>
                <w:noProof/>
              </w:rPr>
              <w:t>ACCESS TO SPACE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_Toc111648133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131DF" w14:textId="02C4DD23" w:rsidR="005F2BE6" w:rsidRDefault="005F2BE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1648134" w:history="1">
            <w:r w:rsidRPr="0061270F">
              <w:rPr>
                <w:rStyle w:val="Hyperlink"/>
                <w:noProof/>
              </w:rPr>
              <w:t>MACHINE SPECIFIC ACCESS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_Toc111648134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2EA2D" w14:textId="4882D642" w:rsidR="005F2BE6" w:rsidRDefault="005F2BE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1648135" w:history="1">
            <w:r w:rsidRPr="0061270F">
              <w:rPr>
                <w:rStyle w:val="Hyperlink"/>
                <w:noProof/>
              </w:rPr>
              <w:t>TRAINING REQUIREMENT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_Toc111648135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E9E58" w14:textId="6F9F30CC" w:rsidR="005F2BE6" w:rsidRDefault="005F2BE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1648136" w:history="1">
            <w:r w:rsidRPr="0061270F">
              <w:rPr>
                <w:rStyle w:val="Hyperlink"/>
                <w:noProof/>
              </w:rPr>
              <w:t>SPACE GUIDELINES AND SAFE-WORK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_Toc111648136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D7DF7" w14:textId="359FFEBF" w:rsidR="005F2BE6" w:rsidRDefault="005F2BE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1648137" w:history="1">
            <w:r w:rsidRPr="0061270F">
              <w:rPr>
                <w:rStyle w:val="Hyperlink"/>
                <w:noProof/>
              </w:rPr>
              <w:t>RECORD KEEPING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_Toc111648137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A6716D" w14:textId="0A3E79C5" w:rsidR="005F2BE6" w:rsidRDefault="005F2BE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1648138" w:history="1">
            <w:r w:rsidRPr="0061270F">
              <w:rPr>
                <w:rStyle w:val="Hyperlink"/>
                <w:noProof/>
              </w:rPr>
              <w:t>APPENDICES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_Toc111648138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5A56D0" w14:textId="3E2762E2" w:rsidR="005F2BE6" w:rsidRDefault="005F2BE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1648139" w:history="1">
            <w:r w:rsidRPr="0061270F">
              <w:rPr>
                <w:rStyle w:val="Hyperlink"/>
                <w:noProof/>
                <w:lang w:val="en-US"/>
              </w:rPr>
              <w:t>EMERGENCY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_Toc111648139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C138E9" w14:textId="38A4F5DE" w:rsidR="005F2BE6" w:rsidRDefault="005F2BE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1648140" w:history="1">
            <w:r w:rsidRPr="0061270F">
              <w:rPr>
                <w:rStyle w:val="Hyperlink"/>
                <w:noProof/>
                <w:lang w:val="en-US"/>
              </w:rPr>
              <w:t>POST INJURY/ILLNESS INSTRUCTIONS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_Toc111648140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12A33" w14:textId="19DC7B20" w:rsidR="005F2BE6" w:rsidRDefault="005F2BE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1648141" w:history="1">
            <w:r w:rsidRPr="0061270F">
              <w:rPr>
                <w:rStyle w:val="Hyperlink"/>
                <w:noProof/>
                <w:lang w:val="en-US"/>
              </w:rPr>
              <w:t>AUTHORIZATION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_Toc111648141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C9B33" w14:textId="7FD0A140" w:rsidR="005F2BE6" w:rsidRDefault="005F2BE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1648142" w:history="1">
            <w:r w:rsidRPr="0061270F">
              <w:rPr>
                <w:rStyle w:val="Hyperlink"/>
                <w:noProof/>
              </w:rPr>
              <w:t>MAKER SPACE/ STUDENT MACHINE SHOP USER’S AGREEMENT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_Toc111648142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AE7F8" w14:textId="0322D553" w:rsidR="005F2BE6" w:rsidRDefault="005F2BE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1648143" w:history="1">
            <w:r w:rsidRPr="0061270F">
              <w:rPr>
                <w:rStyle w:val="Hyperlink"/>
                <w:noProof/>
              </w:rPr>
              <w:t>HAZARD ASSESSMENT TOOL – PPE SELECTION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_Toc111648143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1D30F" w14:textId="36FABEEE" w:rsidR="005F2BE6" w:rsidRDefault="005F2BE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1648144" w:history="1">
            <w:r w:rsidRPr="0061270F">
              <w:rPr>
                <w:rStyle w:val="Hyperlink"/>
                <w:noProof/>
              </w:rPr>
              <w:t>MAKER SPACE AND STUDENT MACHINE SHOP SELF-INSPECTION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_Toc111648144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769B1" w14:textId="3333C4A8" w:rsidR="001C4B23" w:rsidRDefault="001C4B23">
          <w:r>
            <w:rPr>
              <w:b/>
              <w:bCs/>
              <w:noProof/>
            </w:rPr>
            <w:fldChar w:fldCharType="end"/>
          </w:r>
        </w:p>
      </w:sdtContent>
    </w:sdt>
    <w:p w14:paraId="0EAC3BA1" w14:textId="77777777" w:rsidR="00DA095E" w:rsidRDefault="00DA095E" w:rsidP="00415582">
      <w:pPr>
        <w:pStyle w:val="Heading1"/>
        <w:rPr>
          <w:snapToGrid w:val="0"/>
          <w:lang w:val="en-US"/>
        </w:rPr>
      </w:pPr>
    </w:p>
    <w:p w14:paraId="00784658" w14:textId="77777777" w:rsidR="00DA095E" w:rsidRDefault="00DA095E" w:rsidP="00DA095E">
      <w:pPr>
        <w:rPr>
          <w:lang w:val="en-US"/>
        </w:rPr>
      </w:pPr>
    </w:p>
    <w:p w14:paraId="212F4096" w14:textId="77777777" w:rsidR="00DA095E" w:rsidRDefault="00DA095E" w:rsidP="00DA095E">
      <w:pPr>
        <w:rPr>
          <w:lang w:val="en-US"/>
        </w:rPr>
      </w:pPr>
    </w:p>
    <w:p w14:paraId="2CCD9130" w14:textId="77777777" w:rsidR="00DA095E" w:rsidRDefault="00DA095E" w:rsidP="00DA095E">
      <w:pPr>
        <w:rPr>
          <w:lang w:val="en-US"/>
        </w:rPr>
      </w:pPr>
    </w:p>
    <w:p w14:paraId="6547A37B" w14:textId="77777777" w:rsidR="00DA095E" w:rsidRDefault="00DA095E" w:rsidP="00DA095E">
      <w:pPr>
        <w:rPr>
          <w:lang w:val="en-US"/>
        </w:rPr>
      </w:pPr>
    </w:p>
    <w:p w14:paraId="0857A15B" w14:textId="77777777" w:rsidR="00DA095E" w:rsidRDefault="00DA095E" w:rsidP="00DA095E">
      <w:pPr>
        <w:rPr>
          <w:lang w:val="en-US"/>
        </w:rPr>
      </w:pPr>
    </w:p>
    <w:p w14:paraId="24D5DF00" w14:textId="77777777" w:rsidR="00DA095E" w:rsidRDefault="00DA095E" w:rsidP="00DA095E">
      <w:pPr>
        <w:rPr>
          <w:lang w:val="en-US"/>
        </w:rPr>
      </w:pPr>
    </w:p>
    <w:p w14:paraId="3BD8CCA8" w14:textId="77777777" w:rsidR="00DA095E" w:rsidRDefault="00DA095E" w:rsidP="00DA095E">
      <w:pPr>
        <w:rPr>
          <w:lang w:val="en-US"/>
        </w:rPr>
      </w:pPr>
    </w:p>
    <w:p w14:paraId="073011B7" w14:textId="77777777" w:rsidR="00DA095E" w:rsidRDefault="00DA095E" w:rsidP="00DA095E">
      <w:pPr>
        <w:rPr>
          <w:lang w:val="en-US"/>
        </w:rPr>
      </w:pPr>
    </w:p>
    <w:p w14:paraId="5A24544C" w14:textId="77777777" w:rsidR="00DA095E" w:rsidRDefault="00DA095E" w:rsidP="00DA095E">
      <w:pPr>
        <w:rPr>
          <w:lang w:val="en-US"/>
        </w:rPr>
      </w:pPr>
    </w:p>
    <w:p w14:paraId="3EC2D801" w14:textId="77777777" w:rsidR="00DA095E" w:rsidRDefault="00DA095E" w:rsidP="00DA095E">
      <w:pPr>
        <w:rPr>
          <w:lang w:val="en-US"/>
        </w:rPr>
      </w:pPr>
    </w:p>
    <w:p w14:paraId="53E56385" w14:textId="77777777" w:rsidR="00DA095E" w:rsidRDefault="00DA095E" w:rsidP="00DA095E">
      <w:pPr>
        <w:rPr>
          <w:lang w:val="en-US"/>
        </w:rPr>
      </w:pPr>
    </w:p>
    <w:p w14:paraId="2227D842" w14:textId="77777777" w:rsidR="00DA095E" w:rsidRDefault="00DA095E" w:rsidP="00DA095E">
      <w:pPr>
        <w:rPr>
          <w:lang w:val="en-US"/>
        </w:rPr>
      </w:pPr>
    </w:p>
    <w:p w14:paraId="6DA027E0" w14:textId="77777777" w:rsidR="00DA095E" w:rsidRDefault="00DA095E" w:rsidP="00DA095E">
      <w:pPr>
        <w:rPr>
          <w:lang w:val="en-US"/>
        </w:rPr>
      </w:pPr>
    </w:p>
    <w:p w14:paraId="3426BCA7" w14:textId="77777777" w:rsidR="00DA095E" w:rsidRDefault="00DA095E" w:rsidP="00DA095E">
      <w:pPr>
        <w:rPr>
          <w:lang w:val="en-US"/>
        </w:rPr>
      </w:pPr>
    </w:p>
    <w:p w14:paraId="4D202B4F" w14:textId="77777777" w:rsidR="00DA095E" w:rsidRDefault="00DA095E" w:rsidP="00DA095E">
      <w:pPr>
        <w:rPr>
          <w:lang w:val="en-US"/>
        </w:rPr>
      </w:pPr>
    </w:p>
    <w:p w14:paraId="662A4AF7" w14:textId="77777777" w:rsidR="00DA095E" w:rsidRDefault="00DA095E" w:rsidP="00DA095E">
      <w:pPr>
        <w:rPr>
          <w:lang w:val="en-US"/>
        </w:rPr>
      </w:pPr>
    </w:p>
    <w:p w14:paraId="7F8ADAB1" w14:textId="77777777" w:rsidR="00DA095E" w:rsidRDefault="00DA095E" w:rsidP="00DA095E">
      <w:pPr>
        <w:rPr>
          <w:lang w:val="en-US"/>
        </w:rPr>
      </w:pPr>
    </w:p>
    <w:p w14:paraId="0CF4A6E6" w14:textId="77777777" w:rsidR="00DA095E" w:rsidRDefault="00DA095E" w:rsidP="00DA095E">
      <w:pPr>
        <w:rPr>
          <w:lang w:val="en-US"/>
        </w:rPr>
      </w:pPr>
    </w:p>
    <w:p w14:paraId="20B37CEE" w14:textId="77777777" w:rsidR="00DA095E" w:rsidRDefault="00DA095E" w:rsidP="00DA095E">
      <w:pPr>
        <w:rPr>
          <w:lang w:val="en-US"/>
        </w:rPr>
      </w:pPr>
    </w:p>
    <w:p w14:paraId="20CC72DB" w14:textId="77777777" w:rsidR="00DA095E" w:rsidRDefault="00DA095E" w:rsidP="00DA095E">
      <w:pPr>
        <w:rPr>
          <w:lang w:val="en-US"/>
        </w:rPr>
      </w:pPr>
    </w:p>
    <w:p w14:paraId="14106CD8" w14:textId="77777777" w:rsidR="00DA095E" w:rsidRPr="00DA095E" w:rsidRDefault="00DA095E" w:rsidP="00DA095E">
      <w:pPr>
        <w:rPr>
          <w:lang w:val="en-US"/>
        </w:rPr>
      </w:pPr>
    </w:p>
    <w:p w14:paraId="4B529411" w14:textId="77777777" w:rsidR="00415582" w:rsidRPr="00415582" w:rsidRDefault="00415582" w:rsidP="00415582">
      <w:pPr>
        <w:pStyle w:val="Heading1"/>
        <w:rPr>
          <w:snapToGrid w:val="0"/>
          <w:lang w:val="en-US"/>
        </w:rPr>
      </w:pPr>
      <w:bookmarkStart w:id="1" w:name="_Toc111648129"/>
      <w:r w:rsidRPr="00415582">
        <w:rPr>
          <w:snapToGrid w:val="0"/>
          <w:lang w:val="en-US"/>
        </w:rPr>
        <w:lastRenderedPageBreak/>
        <w:t>PURPOSE</w:t>
      </w:r>
      <w:bookmarkEnd w:id="1"/>
    </w:p>
    <w:p w14:paraId="3A071B7B" w14:textId="5E000AC9" w:rsidR="00415582" w:rsidRPr="00415582" w:rsidRDefault="00415582" w:rsidP="00415582">
      <w:pPr>
        <w:jc w:val="both"/>
        <w:rPr>
          <w:sz w:val="22"/>
          <w:szCs w:val="22"/>
        </w:rPr>
      </w:pPr>
      <w:r w:rsidRPr="27D595CD">
        <w:rPr>
          <w:sz w:val="22"/>
          <w:szCs w:val="22"/>
        </w:rPr>
        <w:t xml:space="preserve">The purpose of this document is to provide guidance to </w:t>
      </w:r>
      <w:r w:rsidR="00563F25">
        <w:rPr>
          <w:sz w:val="22"/>
          <w:szCs w:val="22"/>
        </w:rPr>
        <w:t>occupants of the</w:t>
      </w:r>
      <w:r w:rsidR="00563F25" w:rsidRPr="00DF524E">
        <w:rPr>
          <w:b/>
          <w:sz w:val="22"/>
          <w:szCs w:val="22"/>
        </w:rPr>
        <w:t xml:space="preserve"> _____________</w:t>
      </w:r>
      <w:r w:rsidR="00563F25">
        <w:rPr>
          <w:sz w:val="22"/>
          <w:szCs w:val="22"/>
        </w:rPr>
        <w:t xml:space="preserve"> space</w:t>
      </w:r>
      <w:r w:rsidRPr="27D595CD">
        <w:rPr>
          <w:sz w:val="22"/>
          <w:szCs w:val="22"/>
        </w:rPr>
        <w:t xml:space="preserve"> </w:t>
      </w:r>
      <w:r w:rsidR="447AD384" w:rsidRPr="27D595CD">
        <w:rPr>
          <w:sz w:val="22"/>
          <w:szCs w:val="22"/>
        </w:rPr>
        <w:t>to</w:t>
      </w:r>
      <w:r w:rsidRPr="27D595CD">
        <w:rPr>
          <w:sz w:val="22"/>
          <w:szCs w:val="22"/>
        </w:rPr>
        <w:t xml:space="preserve"> ensure a safe and productive work environment. </w:t>
      </w:r>
    </w:p>
    <w:p w14:paraId="3DB60637" w14:textId="77777777" w:rsidR="00415582" w:rsidRPr="00415582" w:rsidRDefault="00415582" w:rsidP="00415582">
      <w:pPr>
        <w:pStyle w:val="Heading1"/>
      </w:pPr>
      <w:bookmarkStart w:id="2" w:name="_Toc111648130"/>
      <w:r w:rsidRPr="00415582">
        <w:t>SCOPE</w:t>
      </w:r>
      <w:bookmarkEnd w:id="2"/>
    </w:p>
    <w:p w14:paraId="6703C4AB" w14:textId="529C18EA" w:rsidR="00415582" w:rsidRPr="00415582" w:rsidRDefault="00415582">
      <w:pPr>
        <w:jc w:val="both"/>
        <w:rPr>
          <w:sz w:val="22"/>
          <w:szCs w:val="22"/>
        </w:rPr>
      </w:pPr>
      <w:r w:rsidRPr="00415582">
        <w:rPr>
          <w:snapToGrid w:val="0"/>
          <w:sz w:val="22"/>
          <w:szCs w:val="22"/>
          <w:lang w:val="en-US"/>
        </w:rPr>
        <w:t xml:space="preserve">These </w:t>
      </w:r>
      <w:r w:rsidR="1A70949D" w:rsidRPr="00415582">
        <w:rPr>
          <w:snapToGrid w:val="0"/>
          <w:sz w:val="22"/>
          <w:szCs w:val="22"/>
          <w:lang w:val="en-US"/>
        </w:rPr>
        <w:t>guidelines apply</w:t>
      </w:r>
      <w:r w:rsidRPr="00415582">
        <w:rPr>
          <w:snapToGrid w:val="0"/>
          <w:sz w:val="22"/>
          <w:szCs w:val="22"/>
          <w:lang w:val="en-US"/>
        </w:rPr>
        <w:t xml:space="preserve"> to all Georgia Tech students</w:t>
      </w:r>
      <w:r w:rsidR="00080754">
        <w:rPr>
          <w:snapToGrid w:val="0"/>
          <w:sz w:val="22"/>
          <w:szCs w:val="22"/>
          <w:lang w:val="en-US"/>
        </w:rPr>
        <w:t xml:space="preserve">, staff, </w:t>
      </w:r>
      <w:r w:rsidR="00AA6866">
        <w:rPr>
          <w:snapToGrid w:val="0"/>
          <w:sz w:val="22"/>
          <w:szCs w:val="22"/>
          <w:lang w:val="en-US"/>
        </w:rPr>
        <w:t xml:space="preserve">faculty, </w:t>
      </w:r>
      <w:r w:rsidR="4A39B97C">
        <w:rPr>
          <w:snapToGrid w:val="0"/>
          <w:sz w:val="22"/>
          <w:szCs w:val="22"/>
          <w:lang w:val="en-US"/>
        </w:rPr>
        <w:t>visitors,</w:t>
      </w:r>
      <w:r w:rsidR="00080754">
        <w:rPr>
          <w:snapToGrid w:val="0"/>
          <w:sz w:val="22"/>
          <w:szCs w:val="22"/>
          <w:lang w:val="en-US"/>
        </w:rPr>
        <w:t xml:space="preserve"> and occupants</w:t>
      </w:r>
      <w:r w:rsidRPr="00415582">
        <w:rPr>
          <w:snapToGrid w:val="0"/>
          <w:sz w:val="22"/>
          <w:szCs w:val="22"/>
          <w:lang w:val="en-US"/>
        </w:rPr>
        <w:t xml:space="preserve"> who actively work in </w:t>
      </w:r>
      <w:r w:rsidR="00563F25">
        <w:rPr>
          <w:snapToGrid w:val="0"/>
          <w:sz w:val="22"/>
          <w:szCs w:val="22"/>
          <w:lang w:val="en-US"/>
        </w:rPr>
        <w:t>this _______________</w:t>
      </w:r>
      <w:r w:rsidR="00AA6866">
        <w:rPr>
          <w:snapToGrid w:val="0"/>
          <w:sz w:val="22"/>
          <w:szCs w:val="22"/>
          <w:lang w:val="en-US"/>
        </w:rPr>
        <w:t>space</w:t>
      </w:r>
      <w:r w:rsidR="1B764891" w:rsidRPr="00415582">
        <w:rPr>
          <w:snapToGrid w:val="0"/>
          <w:sz w:val="22"/>
          <w:szCs w:val="22"/>
          <w:lang w:val="en-US"/>
        </w:rPr>
        <w:t xml:space="preserve">. </w:t>
      </w:r>
    </w:p>
    <w:p w14:paraId="169CD0A8" w14:textId="4974B654" w:rsidR="00415582" w:rsidRPr="00415582" w:rsidRDefault="005F2BE6" w:rsidP="00415582">
      <w:pPr>
        <w:pStyle w:val="Heading1"/>
      </w:pPr>
      <w:bookmarkStart w:id="3" w:name="_Toc111648131"/>
      <w:r w:rsidRPr="00415582">
        <w:rPr>
          <w:snapToGrid w:val="0"/>
          <w:lang w:val="en-US"/>
        </w:rPr>
        <w:t>R</w:t>
      </w:r>
      <w:r>
        <w:rPr>
          <w:snapToGrid w:val="0"/>
          <w:lang w:val="en-US"/>
        </w:rPr>
        <w:t>ESPONSIBILITIES</w:t>
      </w:r>
      <w:bookmarkEnd w:id="3"/>
    </w:p>
    <w:p w14:paraId="41DADB0F" w14:textId="67E60D63" w:rsidR="00415582" w:rsidRPr="004301EB" w:rsidRDefault="003E16EF" w:rsidP="00DF524E">
      <w:pPr>
        <w:spacing w:line="240" w:lineRule="atLeast"/>
        <w:rPr>
          <w:snapToGrid w:val="0"/>
          <w:sz w:val="22"/>
          <w:szCs w:val="22"/>
          <w:lang w:val="en-US"/>
        </w:rPr>
      </w:pPr>
      <w:r w:rsidRPr="00DF524E">
        <w:rPr>
          <w:snapToGrid w:val="0"/>
          <w:sz w:val="22"/>
          <w:szCs w:val="22"/>
          <w:lang w:val="en-US"/>
        </w:rPr>
        <w:t xml:space="preserve">This section should detail the different </w:t>
      </w:r>
      <w:r w:rsidR="00563F25" w:rsidRPr="00DF524E">
        <w:rPr>
          <w:snapToGrid w:val="0"/>
          <w:sz w:val="22"/>
          <w:szCs w:val="22"/>
          <w:lang w:val="en-US"/>
        </w:rPr>
        <w:t xml:space="preserve">roles of staff/students in the space and their responsibilities. </w:t>
      </w:r>
    </w:p>
    <w:p w14:paraId="0412A8D1" w14:textId="7F9C7803" w:rsidR="00415582" w:rsidRPr="00415582" w:rsidRDefault="005F2BE6" w:rsidP="00415582">
      <w:pPr>
        <w:pStyle w:val="Heading1"/>
      </w:pPr>
      <w:bookmarkStart w:id="4" w:name="_Toc111648132"/>
      <w:r>
        <w:t>HOURS OF OPERATION</w:t>
      </w:r>
      <w:bookmarkEnd w:id="4"/>
    </w:p>
    <w:p w14:paraId="7F21C93A" w14:textId="3EACF4D6" w:rsidR="00375BDB" w:rsidRPr="00415582" w:rsidRDefault="00BB08E0">
      <w:pPr>
        <w:rPr>
          <w:sz w:val="22"/>
          <w:szCs w:val="22"/>
        </w:rPr>
      </w:pPr>
      <w:r w:rsidRPr="00563F25">
        <w:rPr>
          <w:sz w:val="22"/>
          <w:szCs w:val="22"/>
        </w:rPr>
        <w:t>This section should list the respective space hours of operation</w:t>
      </w:r>
      <w:r w:rsidR="00563F25" w:rsidRPr="00DF524E">
        <w:rPr>
          <w:sz w:val="22"/>
          <w:szCs w:val="22"/>
        </w:rPr>
        <w:t xml:space="preserve"> and any exceptions</w:t>
      </w:r>
      <w:r w:rsidRPr="00563F25">
        <w:rPr>
          <w:sz w:val="22"/>
          <w:szCs w:val="22"/>
        </w:rPr>
        <w:t xml:space="preserve">. </w:t>
      </w:r>
    </w:p>
    <w:p w14:paraId="6FAED33F" w14:textId="0C398F49" w:rsidR="00415582" w:rsidRPr="00415582" w:rsidRDefault="005F2BE6" w:rsidP="00415582">
      <w:pPr>
        <w:pStyle w:val="Heading1"/>
      </w:pPr>
      <w:bookmarkStart w:id="5" w:name="_Toc111648133"/>
      <w:r>
        <w:t>ACCESS TO SPACE</w:t>
      </w:r>
      <w:bookmarkEnd w:id="5"/>
    </w:p>
    <w:p w14:paraId="24BD6F6B" w14:textId="61BC9C8E" w:rsidR="004A4DF1" w:rsidRDefault="00BB08E0" w:rsidP="00415582">
      <w:pPr>
        <w:rPr>
          <w:sz w:val="22"/>
          <w:szCs w:val="22"/>
        </w:rPr>
      </w:pPr>
      <w:r>
        <w:rPr>
          <w:sz w:val="22"/>
          <w:szCs w:val="22"/>
        </w:rPr>
        <w:t>This section should list how a student/</w:t>
      </w:r>
      <w:r w:rsidR="003E16EF">
        <w:rPr>
          <w:sz w:val="22"/>
          <w:szCs w:val="22"/>
        </w:rPr>
        <w:t>faculty/staff/visitor can receive access to the respective space.</w:t>
      </w:r>
    </w:p>
    <w:p w14:paraId="5E0888F3" w14:textId="45713D56" w:rsidR="003E16EF" w:rsidRPr="00415582" w:rsidRDefault="003E16EF" w:rsidP="00415582">
      <w:pPr>
        <w:rPr>
          <w:sz w:val="22"/>
          <w:szCs w:val="22"/>
        </w:rPr>
      </w:pPr>
      <w:r>
        <w:rPr>
          <w:sz w:val="22"/>
          <w:szCs w:val="22"/>
        </w:rPr>
        <w:t>It should detail training required, any waivers or documents that should be completed</w:t>
      </w:r>
      <w:r w:rsidR="00563F25">
        <w:rPr>
          <w:sz w:val="22"/>
          <w:szCs w:val="22"/>
        </w:rPr>
        <w:t xml:space="preserve"> and any buddy system (if space can only be used in staff member is present) information etc</w:t>
      </w:r>
      <w:r>
        <w:rPr>
          <w:sz w:val="22"/>
          <w:szCs w:val="22"/>
        </w:rPr>
        <w:t xml:space="preserve">. </w:t>
      </w:r>
    </w:p>
    <w:p w14:paraId="41FB6323" w14:textId="1BCECB8E" w:rsidR="00415582" w:rsidRPr="00415582" w:rsidRDefault="005F2BE6" w:rsidP="00415582">
      <w:pPr>
        <w:pStyle w:val="Heading1"/>
      </w:pPr>
      <w:bookmarkStart w:id="6" w:name="_Toc111648134"/>
      <w:r>
        <w:t>MACHINE SPECIFIC ACCESS</w:t>
      </w:r>
      <w:bookmarkEnd w:id="6"/>
    </w:p>
    <w:p w14:paraId="1CB61AAA" w14:textId="0898884D" w:rsidR="00415582" w:rsidRPr="00415582" w:rsidRDefault="003E16EF" w:rsidP="00415582">
      <w:pPr>
        <w:rPr>
          <w:sz w:val="22"/>
          <w:szCs w:val="22"/>
        </w:rPr>
      </w:pPr>
      <w:r>
        <w:rPr>
          <w:sz w:val="22"/>
          <w:szCs w:val="22"/>
        </w:rPr>
        <w:t>This section should detail how authorized users can get access to machines or tools in the space.</w:t>
      </w:r>
    </w:p>
    <w:p w14:paraId="1129B57E" w14:textId="613EB1C6" w:rsidR="00415582" w:rsidRPr="00415582" w:rsidRDefault="005F2BE6" w:rsidP="00415582">
      <w:pPr>
        <w:pStyle w:val="Heading1"/>
      </w:pPr>
      <w:bookmarkStart w:id="7" w:name="_Toc111648135"/>
      <w:r>
        <w:t>TRAINING REQUIREMENT</w:t>
      </w:r>
      <w:bookmarkEnd w:id="7"/>
    </w:p>
    <w:p w14:paraId="5C84DC81" w14:textId="122CBF1F" w:rsidR="00BA4B1A" w:rsidRDefault="003E16EF" w:rsidP="00415582">
      <w:pPr>
        <w:rPr>
          <w:sz w:val="22"/>
          <w:szCs w:val="22"/>
        </w:rPr>
      </w:pPr>
      <w:r>
        <w:rPr>
          <w:sz w:val="22"/>
          <w:szCs w:val="22"/>
        </w:rPr>
        <w:t>This section should detail specific training requirements needed. This section can be taken out if training information is already explained in the other sections.</w:t>
      </w:r>
    </w:p>
    <w:p w14:paraId="7817BDC0" w14:textId="743A6299" w:rsidR="00272271" w:rsidRPr="00415582" w:rsidRDefault="005F2BE6" w:rsidP="00272271">
      <w:pPr>
        <w:pStyle w:val="Heading1"/>
      </w:pPr>
      <w:bookmarkStart w:id="8" w:name="_Toc111648136"/>
      <w:r>
        <w:t>SPACE GUIDELINES AND SAFE-WORK PRACTICES</w:t>
      </w:r>
      <w:bookmarkEnd w:id="8"/>
    </w:p>
    <w:p w14:paraId="41D76536" w14:textId="4333F7FA" w:rsidR="00272271" w:rsidRPr="00415582" w:rsidRDefault="00170E27" w:rsidP="00272271">
      <w:pPr>
        <w:rPr>
          <w:sz w:val="22"/>
          <w:szCs w:val="22"/>
        </w:rPr>
      </w:pPr>
      <w:r>
        <w:rPr>
          <w:sz w:val="22"/>
          <w:szCs w:val="22"/>
        </w:rPr>
        <w:t>This area should list all specific operating guideline and procedures that must be followed in this respective space</w:t>
      </w:r>
      <w:r w:rsidR="003E16EF">
        <w:rPr>
          <w:sz w:val="22"/>
          <w:szCs w:val="22"/>
        </w:rPr>
        <w:t xml:space="preserve">. This section should detail PPE that must be worn in the space, what not to wear in the space, </w:t>
      </w:r>
      <w:r w:rsidR="005F2BE6">
        <w:rPr>
          <w:sz w:val="22"/>
          <w:szCs w:val="22"/>
        </w:rPr>
        <w:t>SOPS, safe</w:t>
      </w:r>
      <w:r w:rsidR="003E16EF">
        <w:rPr>
          <w:sz w:val="22"/>
          <w:szCs w:val="22"/>
        </w:rPr>
        <w:t xml:space="preserve"> equipment operation, housekeeping, areas that may be off limits without specific approval from Shop Manager, when an occupant must Stop-Work, and other safety guidelines and </w:t>
      </w:r>
      <w:r w:rsidR="005F2BE6">
        <w:rPr>
          <w:sz w:val="22"/>
          <w:szCs w:val="22"/>
        </w:rPr>
        <w:t xml:space="preserve">operational guidance for that </w:t>
      </w:r>
      <w:r w:rsidR="003E16EF">
        <w:rPr>
          <w:sz w:val="22"/>
          <w:szCs w:val="22"/>
        </w:rPr>
        <w:t>space.</w:t>
      </w:r>
    </w:p>
    <w:p w14:paraId="7F52A932" w14:textId="77777777" w:rsidR="00272271" w:rsidRPr="00415582" w:rsidRDefault="00272271" w:rsidP="00272271">
      <w:pPr>
        <w:rPr>
          <w:sz w:val="22"/>
          <w:szCs w:val="22"/>
        </w:rPr>
      </w:pPr>
    </w:p>
    <w:p w14:paraId="0E798C98" w14:textId="0B23BF67" w:rsidR="00415582" w:rsidRPr="00415582" w:rsidRDefault="00415582" w:rsidP="00415582">
      <w:pPr>
        <w:pStyle w:val="Heading1"/>
      </w:pPr>
      <w:bookmarkStart w:id="9" w:name="_Toc111648137"/>
      <w:r>
        <w:t>RECORD KEEPING</w:t>
      </w:r>
      <w:bookmarkEnd w:id="9"/>
    </w:p>
    <w:p w14:paraId="671472CC" w14:textId="5A129689" w:rsidR="00AD549D" w:rsidRPr="00C52511" w:rsidRDefault="005F2BE6" w:rsidP="00DF524E">
      <w:r>
        <w:rPr>
          <w:sz w:val="22"/>
          <w:szCs w:val="22"/>
        </w:rPr>
        <w:t>This section should detail how c</w:t>
      </w:r>
      <w:r w:rsidR="00415582" w:rsidRPr="27D595CD">
        <w:rPr>
          <w:sz w:val="22"/>
          <w:szCs w:val="22"/>
        </w:rPr>
        <w:t xml:space="preserve">opies of any training roster, training content and signed </w:t>
      </w:r>
      <w:r w:rsidR="5BC04552" w:rsidRPr="27D595CD">
        <w:rPr>
          <w:sz w:val="22"/>
          <w:szCs w:val="22"/>
        </w:rPr>
        <w:t>documents</w:t>
      </w:r>
      <w:r w:rsidR="00415582" w:rsidRPr="27D595CD">
        <w:rPr>
          <w:sz w:val="22"/>
          <w:szCs w:val="22"/>
        </w:rPr>
        <w:t xml:space="preserve"> must be maintained and kept on file</w:t>
      </w:r>
    </w:p>
    <w:p w14:paraId="6E94253F" w14:textId="77777777" w:rsidR="00415582" w:rsidRPr="005E5EF6" w:rsidRDefault="00415582" w:rsidP="00415582">
      <w:pPr>
        <w:pStyle w:val="Heading1"/>
      </w:pPr>
      <w:bookmarkStart w:id="10" w:name="_Toc111648138"/>
      <w:r>
        <w:lastRenderedPageBreak/>
        <w:t>A</w:t>
      </w:r>
      <w:r w:rsidRPr="005E5EF6">
        <w:t>PPENDICES</w:t>
      </w:r>
      <w:bookmarkEnd w:id="10"/>
    </w:p>
    <w:p w14:paraId="4465D068" w14:textId="77777777" w:rsidR="00310603" w:rsidRDefault="00310603" w:rsidP="00FA1E7A"/>
    <w:p w14:paraId="10F8FCA0" w14:textId="77777777" w:rsidR="00415582" w:rsidRDefault="00415582" w:rsidP="001C4B23">
      <w:pPr>
        <w:pStyle w:val="Heading2"/>
        <w:rPr>
          <w:lang w:val="en-US"/>
        </w:rPr>
      </w:pPr>
      <w:bookmarkStart w:id="11" w:name="_Toc111648139"/>
      <w:r w:rsidRPr="000641DA">
        <w:rPr>
          <w:lang w:val="en-US"/>
        </w:rPr>
        <w:t>EMERGENCY INFORMATION</w:t>
      </w:r>
      <w:bookmarkEnd w:id="11"/>
    </w:p>
    <w:p w14:paraId="3B004D9B" w14:textId="77777777" w:rsidR="00415582" w:rsidRDefault="00415582" w:rsidP="00415582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  <w:u w:val="single"/>
          <w:lang w:val="en-US"/>
        </w:rPr>
      </w:pPr>
    </w:p>
    <w:p w14:paraId="15AE1817" w14:textId="77777777" w:rsidR="00415582" w:rsidRDefault="00415582" w:rsidP="00415582">
      <w:pPr>
        <w:autoSpaceDE w:val="0"/>
        <w:autoSpaceDN w:val="0"/>
        <w:adjustRightInd w:val="0"/>
        <w:rPr>
          <w:b/>
          <w:color w:val="000000"/>
          <w:sz w:val="24"/>
          <w:szCs w:val="24"/>
          <w:lang w:val="en-US"/>
        </w:rPr>
      </w:pPr>
      <w:r w:rsidRPr="00065189">
        <w:rPr>
          <w:b/>
          <w:color w:val="000000"/>
          <w:sz w:val="24"/>
          <w:szCs w:val="24"/>
          <w:lang w:val="en-US"/>
        </w:rPr>
        <w:t xml:space="preserve">Emergency Numbers </w:t>
      </w:r>
    </w:p>
    <w:p w14:paraId="52DEE998" w14:textId="77777777" w:rsidR="00415582" w:rsidRPr="00065189" w:rsidRDefault="00415582" w:rsidP="00415582">
      <w:pPr>
        <w:autoSpaceDE w:val="0"/>
        <w:autoSpaceDN w:val="0"/>
        <w:adjustRightInd w:val="0"/>
        <w:rPr>
          <w:b/>
          <w:color w:val="000000"/>
          <w:sz w:val="24"/>
          <w:szCs w:val="24"/>
          <w:lang w:val="en-US"/>
        </w:rPr>
      </w:pPr>
    </w:p>
    <w:p w14:paraId="4CB451BF" w14:textId="77777777" w:rsidR="00415582" w:rsidRPr="00065189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00065189">
        <w:rPr>
          <w:color w:val="000000"/>
          <w:lang w:val="en-US"/>
        </w:rPr>
        <w:t>The following list contains important emergency telephone numbers and related information.</w:t>
      </w:r>
    </w:p>
    <w:p w14:paraId="3CB0EAF2" w14:textId="77777777" w:rsidR="00415582" w:rsidRPr="00065189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9"/>
        <w:gridCol w:w="3120"/>
        <w:gridCol w:w="3111"/>
      </w:tblGrid>
      <w:tr w:rsidR="00415582" w:rsidRPr="00065189" w14:paraId="4F369A4C" w14:textId="77777777" w:rsidTr="27D595CD">
        <w:trPr>
          <w:trHeight w:val="377"/>
        </w:trPr>
        <w:tc>
          <w:tcPr>
            <w:tcW w:w="3119" w:type="dxa"/>
            <w:shd w:val="clear" w:color="auto" w:fill="A6A6A6" w:themeFill="background1" w:themeFillShade="A6"/>
          </w:tcPr>
          <w:p w14:paraId="6A322898" w14:textId="77777777" w:rsidR="00415582" w:rsidRPr="00065189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  <w:r w:rsidRPr="00065189">
              <w:rPr>
                <w:b/>
                <w:color w:val="000000"/>
                <w:lang w:val="en-US"/>
              </w:rPr>
              <w:t>Ty</w:t>
            </w:r>
            <w:r w:rsidR="00622890">
              <w:rPr>
                <w:b/>
                <w:color w:val="000000"/>
                <w:lang w:val="en-US"/>
              </w:rPr>
              <w:t>pe of Emergency:</w:t>
            </w:r>
          </w:p>
        </w:tc>
        <w:tc>
          <w:tcPr>
            <w:tcW w:w="3120" w:type="dxa"/>
            <w:shd w:val="clear" w:color="auto" w:fill="A6A6A6" w:themeFill="background1" w:themeFillShade="A6"/>
          </w:tcPr>
          <w:p w14:paraId="214C3187" w14:textId="77777777" w:rsidR="00415582" w:rsidRPr="00065189" w:rsidRDefault="00622890" w:rsidP="00951F52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Who to Call:</w:t>
            </w:r>
          </w:p>
        </w:tc>
        <w:tc>
          <w:tcPr>
            <w:tcW w:w="3111" w:type="dxa"/>
            <w:shd w:val="clear" w:color="auto" w:fill="A6A6A6" w:themeFill="background1" w:themeFillShade="A6"/>
          </w:tcPr>
          <w:p w14:paraId="0314C783" w14:textId="77777777" w:rsidR="00415582" w:rsidRPr="00065189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  <w:r w:rsidRPr="00065189">
              <w:rPr>
                <w:b/>
                <w:color w:val="000000"/>
                <w:lang w:val="en-US"/>
              </w:rPr>
              <w:t>Phone Number</w:t>
            </w:r>
            <w:r w:rsidR="00622890">
              <w:rPr>
                <w:b/>
                <w:color w:val="000000"/>
                <w:lang w:val="en-US"/>
              </w:rPr>
              <w:t xml:space="preserve"> and/or website:</w:t>
            </w:r>
          </w:p>
        </w:tc>
      </w:tr>
      <w:tr w:rsidR="00415582" w:rsidRPr="00065189" w14:paraId="1D703C21" w14:textId="77777777" w:rsidTr="27D595CD">
        <w:tc>
          <w:tcPr>
            <w:tcW w:w="3119" w:type="dxa"/>
          </w:tcPr>
          <w:p w14:paraId="7CCA27CE" w14:textId="77777777" w:rsidR="00415582" w:rsidRPr="00065189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  <w:r w:rsidRPr="00065189">
              <w:rPr>
                <w:b/>
                <w:color w:val="000000"/>
                <w:lang w:val="en-US"/>
              </w:rPr>
              <w:t xml:space="preserve">General </w:t>
            </w:r>
          </w:p>
          <w:p w14:paraId="726604A4" w14:textId="4FA8CD54" w:rsidR="00415582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27D595CD">
              <w:rPr>
                <w:color w:val="000000" w:themeColor="text1"/>
                <w:lang w:val="en-US"/>
              </w:rPr>
              <w:t>(</w:t>
            </w:r>
            <w:r w:rsidR="31C79D49" w:rsidRPr="27D595CD">
              <w:rPr>
                <w:color w:val="000000" w:themeColor="text1"/>
                <w:lang w:val="en-US"/>
              </w:rPr>
              <w:t>Includes</w:t>
            </w:r>
            <w:r w:rsidRPr="27D595CD">
              <w:rPr>
                <w:color w:val="000000" w:themeColor="text1"/>
                <w:lang w:val="en-US"/>
              </w:rPr>
              <w:t xml:space="preserve"> fire, police, emergency medical treatment, and off hour chemical spills)</w:t>
            </w:r>
          </w:p>
          <w:p w14:paraId="4ECCFCB1" w14:textId="77777777" w:rsidR="004A4DF1" w:rsidRDefault="004A4DF1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  <w:p w14:paraId="2906E88C" w14:textId="77777777" w:rsidR="004A4DF1" w:rsidRPr="00065189" w:rsidRDefault="004A4DF1" w:rsidP="00622890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  <w:tc>
          <w:tcPr>
            <w:tcW w:w="3120" w:type="dxa"/>
          </w:tcPr>
          <w:p w14:paraId="0913F8F6" w14:textId="77777777" w:rsidR="00415582" w:rsidRPr="00065189" w:rsidRDefault="00310603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GT</w:t>
            </w:r>
            <w:r w:rsidR="00415582" w:rsidRPr="00065189">
              <w:rPr>
                <w:b/>
                <w:color w:val="000000"/>
                <w:lang w:val="en-US"/>
              </w:rPr>
              <w:t>PD</w:t>
            </w:r>
            <w:r w:rsidR="004A4DF1">
              <w:rPr>
                <w:b/>
                <w:color w:val="000000"/>
                <w:lang w:val="en-US"/>
              </w:rPr>
              <w:t xml:space="preserve"> and EHS Emergency Phone</w:t>
            </w:r>
          </w:p>
        </w:tc>
        <w:tc>
          <w:tcPr>
            <w:tcW w:w="3111" w:type="dxa"/>
          </w:tcPr>
          <w:p w14:paraId="5E42AE63" w14:textId="785F74A4" w:rsidR="00415582" w:rsidRPr="00065189" w:rsidRDefault="004A4DF1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27D595CD">
              <w:rPr>
                <w:b/>
                <w:bCs/>
                <w:color w:val="000000" w:themeColor="text1"/>
                <w:lang w:val="en-US"/>
              </w:rPr>
              <w:t xml:space="preserve">GTPD: </w:t>
            </w:r>
            <w:r w:rsidR="00415582" w:rsidRPr="27D595CD">
              <w:rPr>
                <w:b/>
                <w:bCs/>
                <w:color w:val="000000" w:themeColor="text1"/>
                <w:lang w:val="en-US"/>
              </w:rPr>
              <w:t>911</w:t>
            </w:r>
            <w:r w:rsidR="00415582" w:rsidRPr="27D595CD">
              <w:rPr>
                <w:color w:val="000000" w:themeColor="text1"/>
                <w:lang w:val="en-US"/>
              </w:rPr>
              <w:t xml:space="preserve"> from an </w:t>
            </w:r>
            <w:r w:rsidR="368DAA42" w:rsidRPr="27D595CD">
              <w:rPr>
                <w:color w:val="000000" w:themeColor="text1"/>
                <w:lang w:val="en-US"/>
              </w:rPr>
              <w:t>on-campus</w:t>
            </w:r>
            <w:r w:rsidR="00415582" w:rsidRPr="27D595CD">
              <w:rPr>
                <w:color w:val="000000" w:themeColor="text1"/>
                <w:lang w:val="en-US"/>
              </w:rPr>
              <w:t xml:space="preserve"> phone </w:t>
            </w:r>
          </w:p>
          <w:p w14:paraId="3F28EE92" w14:textId="77777777" w:rsidR="00415582" w:rsidRPr="00065189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065189">
              <w:rPr>
                <w:color w:val="000000"/>
                <w:lang w:val="en-US"/>
              </w:rPr>
              <w:t xml:space="preserve">Or </w:t>
            </w:r>
          </w:p>
          <w:p w14:paraId="20553261" w14:textId="77777777" w:rsidR="00415582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065189">
              <w:rPr>
                <w:b/>
                <w:color w:val="000000"/>
                <w:lang w:val="en-US"/>
              </w:rPr>
              <w:t>404-894-1491</w:t>
            </w:r>
            <w:r w:rsidRPr="00065189">
              <w:rPr>
                <w:color w:val="000000"/>
                <w:lang w:val="en-US"/>
              </w:rPr>
              <w:t xml:space="preserve"> from a cell phone</w:t>
            </w:r>
          </w:p>
          <w:p w14:paraId="7F7A76D2" w14:textId="77777777" w:rsidR="004A4DF1" w:rsidRDefault="004A4DF1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  <w:p w14:paraId="182D505A" w14:textId="77777777" w:rsidR="004A4DF1" w:rsidRPr="00065189" w:rsidRDefault="004A4DF1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622890">
              <w:rPr>
                <w:b/>
                <w:color w:val="000000"/>
                <w:lang w:val="en-US"/>
              </w:rPr>
              <w:t>EHS Emergency Phone</w:t>
            </w:r>
            <w:r>
              <w:rPr>
                <w:color w:val="000000"/>
                <w:lang w:val="en-US"/>
              </w:rPr>
              <w:t xml:space="preserve">: </w:t>
            </w:r>
            <w:r w:rsidRPr="00E32D28">
              <w:rPr>
                <w:b/>
                <w:color w:val="000000"/>
                <w:lang w:val="en-US"/>
              </w:rPr>
              <w:t>404-216-5237</w:t>
            </w:r>
          </w:p>
        </w:tc>
      </w:tr>
      <w:tr w:rsidR="00415582" w:rsidRPr="00065189" w14:paraId="114FDEBC" w14:textId="77777777" w:rsidTr="27D595CD">
        <w:tc>
          <w:tcPr>
            <w:tcW w:w="3119" w:type="dxa"/>
          </w:tcPr>
          <w:p w14:paraId="75BF70A3" w14:textId="77777777" w:rsidR="00415582" w:rsidRPr="00065189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  <w:r w:rsidRPr="00065189">
              <w:rPr>
                <w:b/>
                <w:color w:val="000000"/>
                <w:lang w:val="en-US"/>
              </w:rPr>
              <w:t>Emergency Repairs and Maintenance</w:t>
            </w:r>
          </w:p>
        </w:tc>
        <w:tc>
          <w:tcPr>
            <w:tcW w:w="3120" w:type="dxa"/>
          </w:tcPr>
          <w:p w14:paraId="4C511553" w14:textId="77777777" w:rsidR="00415582" w:rsidRPr="00065189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065189">
              <w:rPr>
                <w:b/>
                <w:color w:val="000000"/>
                <w:lang w:val="en-US"/>
              </w:rPr>
              <w:t>Facilities Management</w:t>
            </w:r>
          </w:p>
          <w:p w14:paraId="5DABF195" w14:textId="77777777" w:rsidR="00415582" w:rsidRPr="00065189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065189">
              <w:rPr>
                <w:b/>
                <w:color w:val="000000"/>
                <w:lang w:val="en-US"/>
              </w:rPr>
              <w:t>24- hour Trouble Call</w:t>
            </w:r>
          </w:p>
        </w:tc>
        <w:tc>
          <w:tcPr>
            <w:tcW w:w="3111" w:type="dxa"/>
          </w:tcPr>
          <w:p w14:paraId="285FD891" w14:textId="77777777" w:rsidR="00415582" w:rsidRDefault="00622890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Area 1: </w:t>
            </w:r>
            <w:r w:rsidRPr="00E32D28">
              <w:rPr>
                <w:b/>
                <w:color w:val="000000"/>
                <w:lang w:val="en-US"/>
              </w:rPr>
              <w:t>404-385-1000</w:t>
            </w:r>
          </w:p>
          <w:p w14:paraId="0003FAB0" w14:textId="77777777" w:rsidR="00622890" w:rsidRDefault="00622890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Area 2: </w:t>
            </w:r>
            <w:r w:rsidRPr="00E32D28">
              <w:rPr>
                <w:b/>
                <w:color w:val="000000"/>
                <w:lang w:val="en-US"/>
              </w:rPr>
              <w:t>404-385-2000</w:t>
            </w:r>
          </w:p>
          <w:p w14:paraId="33B4D468" w14:textId="77777777" w:rsidR="00622890" w:rsidRDefault="00622890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Area 3: </w:t>
            </w:r>
            <w:r w:rsidRPr="00E32D28">
              <w:rPr>
                <w:b/>
                <w:color w:val="000000"/>
                <w:lang w:val="en-US"/>
              </w:rPr>
              <w:t>404-385-3000</w:t>
            </w:r>
          </w:p>
          <w:p w14:paraId="3B45628A" w14:textId="77777777" w:rsidR="00622890" w:rsidRDefault="00622890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Area 4</w:t>
            </w:r>
            <w:r w:rsidRPr="00E32D28">
              <w:rPr>
                <w:color w:val="000000"/>
                <w:lang w:val="en-US"/>
              </w:rPr>
              <w:t>:</w:t>
            </w:r>
            <w:r w:rsidRPr="00E32D28">
              <w:rPr>
                <w:b/>
                <w:color w:val="000000"/>
                <w:lang w:val="en-US"/>
              </w:rPr>
              <w:t xml:space="preserve"> 404-385-4000</w:t>
            </w:r>
          </w:p>
          <w:p w14:paraId="6FE217BE" w14:textId="77777777" w:rsidR="00622890" w:rsidRDefault="00622890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Area 5: </w:t>
            </w:r>
            <w:r w:rsidRPr="00E32D28">
              <w:rPr>
                <w:b/>
                <w:color w:val="000000"/>
                <w:lang w:val="en-US"/>
              </w:rPr>
              <w:t>404-385-5000</w:t>
            </w:r>
          </w:p>
          <w:p w14:paraId="0AB3083E" w14:textId="46C86532" w:rsidR="00622890" w:rsidRPr="00065189" w:rsidRDefault="00622890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</w:tr>
      <w:tr w:rsidR="00622890" w:rsidRPr="00065189" w14:paraId="767C8914" w14:textId="77777777" w:rsidTr="27D595CD">
        <w:tc>
          <w:tcPr>
            <w:tcW w:w="3119" w:type="dxa"/>
          </w:tcPr>
          <w:p w14:paraId="40208C37" w14:textId="77777777" w:rsidR="00622890" w:rsidRPr="00065189" w:rsidRDefault="00622890" w:rsidP="00951F52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GA Tech Pest Control</w:t>
            </w:r>
          </w:p>
        </w:tc>
        <w:tc>
          <w:tcPr>
            <w:tcW w:w="3120" w:type="dxa"/>
          </w:tcPr>
          <w:p w14:paraId="3BB0037B" w14:textId="77777777" w:rsidR="00622890" w:rsidRPr="00065189" w:rsidRDefault="00622890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622890">
              <w:rPr>
                <w:b/>
                <w:color w:val="000000"/>
                <w:lang w:val="en-US"/>
              </w:rPr>
              <w:t>Facilities-Utilities &amp; Energy</w:t>
            </w:r>
          </w:p>
        </w:tc>
        <w:tc>
          <w:tcPr>
            <w:tcW w:w="3111" w:type="dxa"/>
          </w:tcPr>
          <w:p w14:paraId="6A8255EE" w14:textId="77777777" w:rsidR="00622890" w:rsidRPr="00622890" w:rsidRDefault="00060DA2" w:rsidP="00622890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hyperlink r:id="rId12" w:history="1">
              <w:r w:rsidR="00622890" w:rsidRPr="00622890">
                <w:rPr>
                  <w:rStyle w:val="Hyperlink"/>
                  <w:lang w:val="en-US"/>
                </w:rPr>
                <w:t>http://facilities.gatech.edu/pest-or-animal-control</w:t>
              </w:r>
            </w:hyperlink>
          </w:p>
          <w:p w14:paraId="252779E8" w14:textId="77777777" w:rsidR="00622890" w:rsidRDefault="00622890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</w:tr>
      <w:tr w:rsidR="00415582" w:rsidRPr="00065189" w14:paraId="7C8785DD" w14:textId="77777777" w:rsidTr="27D595CD">
        <w:tc>
          <w:tcPr>
            <w:tcW w:w="9350" w:type="dxa"/>
            <w:gridSpan w:val="3"/>
            <w:shd w:val="clear" w:color="auto" w:fill="A6A6A6" w:themeFill="background1" w:themeFillShade="A6"/>
          </w:tcPr>
          <w:p w14:paraId="22A3AF44" w14:textId="77777777" w:rsidR="00415582" w:rsidRPr="00065189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  <w:r w:rsidRPr="00065189">
              <w:rPr>
                <w:b/>
                <w:color w:val="000000"/>
                <w:lang w:val="en-US"/>
              </w:rPr>
              <w:t>Other Numbers</w:t>
            </w:r>
          </w:p>
        </w:tc>
      </w:tr>
      <w:tr w:rsidR="00622890" w:rsidRPr="00065189" w14:paraId="0854B53B" w14:textId="77777777" w:rsidTr="27D595CD">
        <w:tc>
          <w:tcPr>
            <w:tcW w:w="3119" w:type="dxa"/>
          </w:tcPr>
          <w:p w14:paraId="76275808" w14:textId="77777777" w:rsidR="00622890" w:rsidRPr="00065189" w:rsidRDefault="00622890" w:rsidP="00951F52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  <w:r w:rsidRPr="00065189">
              <w:rPr>
                <w:b/>
                <w:color w:val="000000"/>
                <w:lang w:val="en-US"/>
              </w:rPr>
              <w:t>Insurance and Risk Management</w:t>
            </w:r>
            <w:r>
              <w:rPr>
                <w:b/>
                <w:color w:val="000000"/>
                <w:lang w:val="en-US"/>
              </w:rPr>
              <w:t xml:space="preserve">              </w:t>
            </w:r>
          </w:p>
        </w:tc>
        <w:tc>
          <w:tcPr>
            <w:tcW w:w="3120" w:type="dxa"/>
          </w:tcPr>
          <w:p w14:paraId="5E6928B6" w14:textId="5B1D8C83" w:rsidR="00622890" w:rsidRPr="00065189" w:rsidRDefault="005F2BE6" w:rsidP="00DF524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Frederick Trotter</w:t>
            </w:r>
          </w:p>
        </w:tc>
        <w:tc>
          <w:tcPr>
            <w:tcW w:w="3111" w:type="dxa"/>
          </w:tcPr>
          <w:p w14:paraId="034BA710" w14:textId="095CCCF9" w:rsidR="00622890" w:rsidRPr="00065189" w:rsidRDefault="00E32D28" w:rsidP="00951F52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lang w:val="en-US"/>
              </w:rPr>
              <w:t>404-894-3483</w:t>
            </w:r>
          </w:p>
        </w:tc>
      </w:tr>
    </w:tbl>
    <w:p w14:paraId="34B9568D" w14:textId="77777777" w:rsidR="00415582" w:rsidRPr="00065189" w:rsidRDefault="00415582" w:rsidP="00415582">
      <w:pPr>
        <w:autoSpaceDE w:val="0"/>
        <w:autoSpaceDN w:val="0"/>
        <w:adjustRightInd w:val="0"/>
        <w:rPr>
          <w:b/>
          <w:color w:val="000000"/>
          <w:lang w:val="en-US"/>
        </w:rPr>
      </w:pPr>
    </w:p>
    <w:p w14:paraId="453A3FF2" w14:textId="77777777" w:rsidR="00415582" w:rsidRDefault="00415582" w:rsidP="00415582">
      <w:pPr>
        <w:jc w:val="center"/>
      </w:pPr>
    </w:p>
    <w:p w14:paraId="155BDFBE" w14:textId="68B1EADD" w:rsidR="00EA2139" w:rsidRPr="00EA2139" w:rsidRDefault="00EA2139" w:rsidP="00EA2139">
      <w:pPr>
        <w:rPr>
          <w:sz w:val="22"/>
          <w:szCs w:val="22"/>
          <w:lang w:val="en-US"/>
        </w:rPr>
      </w:pPr>
      <w:r w:rsidRPr="00EA2139">
        <w:rPr>
          <w:sz w:val="22"/>
          <w:szCs w:val="22"/>
        </w:rPr>
        <w:t>In case of an emergency, call the</w:t>
      </w:r>
      <w:r w:rsidRPr="00EA2139">
        <w:rPr>
          <w:rFonts w:ascii="Helvetica" w:hAnsi="Helvetica"/>
          <w:color w:val="262626"/>
          <w:spacing w:val="6"/>
          <w:sz w:val="22"/>
          <w:szCs w:val="22"/>
          <w:lang w:val="en-US"/>
        </w:rPr>
        <w:t xml:space="preserve"> </w:t>
      </w:r>
      <w:r w:rsidRPr="00EA2139">
        <w:rPr>
          <w:sz w:val="22"/>
          <w:szCs w:val="22"/>
          <w:lang w:val="en-US"/>
        </w:rPr>
        <w:t>Call the Georgia Tech Police Department at </w:t>
      </w:r>
      <w:hyperlink r:id="rId13" w:history="1">
        <w:r w:rsidRPr="00EA2139">
          <w:rPr>
            <w:rStyle w:val="Hyperlink"/>
            <w:sz w:val="22"/>
            <w:szCs w:val="22"/>
            <w:lang w:val="en-US"/>
          </w:rPr>
          <w:t>404-894-2500</w:t>
        </w:r>
      </w:hyperlink>
      <w:r w:rsidRPr="00EA2139">
        <w:rPr>
          <w:sz w:val="22"/>
          <w:szCs w:val="22"/>
          <w:lang w:val="en-US"/>
        </w:rPr>
        <w:t xml:space="preserve"> immediately if you are experiencing a life-threatening </w:t>
      </w:r>
      <w:r w:rsidR="3260A614" w:rsidRPr="00EA2139">
        <w:rPr>
          <w:sz w:val="22"/>
          <w:szCs w:val="22"/>
          <w:lang w:val="en-US"/>
        </w:rPr>
        <w:t>emergency or</w:t>
      </w:r>
      <w:r w:rsidRPr="00EA2139">
        <w:rPr>
          <w:sz w:val="22"/>
          <w:szCs w:val="22"/>
          <w:lang w:val="en-US"/>
        </w:rPr>
        <w:t xml:space="preserve"> need a fire truck or ambulance.</w:t>
      </w:r>
    </w:p>
    <w:p w14:paraId="63E41755" w14:textId="77777777" w:rsidR="00EA2139" w:rsidRPr="00EA2139" w:rsidRDefault="00EA2139" w:rsidP="00EA2139">
      <w:pPr>
        <w:rPr>
          <w:sz w:val="22"/>
          <w:szCs w:val="22"/>
          <w:lang w:val="en-US"/>
        </w:rPr>
      </w:pPr>
    </w:p>
    <w:p w14:paraId="00A332A6" w14:textId="77777777" w:rsidR="00EA2139" w:rsidRPr="00EA2139" w:rsidRDefault="00EA2139" w:rsidP="00EA2139">
      <w:pPr>
        <w:rPr>
          <w:sz w:val="22"/>
          <w:szCs w:val="22"/>
          <w:lang w:val="en-US"/>
        </w:rPr>
      </w:pPr>
      <w:r w:rsidRPr="00EA2139">
        <w:rPr>
          <w:sz w:val="22"/>
          <w:szCs w:val="22"/>
          <w:lang w:val="en-US"/>
        </w:rPr>
        <w:t>For links to information about a campus-wide emergency, or to sign up for emergency alerts, go to </w:t>
      </w:r>
      <w:hyperlink r:id="rId14" w:history="1">
        <w:r w:rsidRPr="00EA2139">
          <w:rPr>
            <w:rStyle w:val="Hyperlink"/>
            <w:sz w:val="22"/>
            <w:szCs w:val="22"/>
            <w:lang w:val="en-US"/>
          </w:rPr>
          <w:t>Georgia Tech's main emergency page</w:t>
        </w:r>
      </w:hyperlink>
      <w:r w:rsidRPr="00EA2139">
        <w:rPr>
          <w:sz w:val="22"/>
          <w:szCs w:val="22"/>
          <w:lang w:val="en-US"/>
        </w:rPr>
        <w:t>.</w:t>
      </w:r>
    </w:p>
    <w:p w14:paraId="45A70542" w14:textId="0C562654" w:rsidR="00EA2139" w:rsidRPr="00EA2139" w:rsidRDefault="00EA2139" w:rsidP="00EA2139">
      <w:pPr>
        <w:rPr>
          <w:sz w:val="22"/>
          <w:szCs w:val="22"/>
          <w:lang w:val="en-US"/>
        </w:rPr>
      </w:pPr>
      <w:r w:rsidRPr="00EA2139">
        <w:rPr>
          <w:sz w:val="22"/>
          <w:szCs w:val="22"/>
        </w:rPr>
        <w:t xml:space="preserve"> </w:t>
      </w:r>
    </w:p>
    <w:p w14:paraId="2A258464" w14:textId="2DC50CFE" w:rsidR="00EA2139" w:rsidRPr="00EA2139" w:rsidRDefault="00EA2139" w:rsidP="00EA2139">
      <w:pPr>
        <w:rPr>
          <w:sz w:val="22"/>
          <w:szCs w:val="22"/>
          <w:lang w:val="en-US"/>
        </w:rPr>
      </w:pPr>
    </w:p>
    <w:p w14:paraId="7B9032A1" w14:textId="0C8EF84A" w:rsidR="00EA2139" w:rsidRPr="00EA2139" w:rsidRDefault="00EA2139" w:rsidP="00EA2139">
      <w:pPr>
        <w:rPr>
          <w:sz w:val="22"/>
          <w:szCs w:val="22"/>
          <w:lang w:val="en-US"/>
        </w:rPr>
      </w:pPr>
      <w:r w:rsidRPr="00EA2139">
        <w:rPr>
          <w:sz w:val="22"/>
          <w:szCs w:val="22"/>
          <w:lang w:val="en-US"/>
        </w:rPr>
        <w:t xml:space="preserve">For emergency response for common incidents, visit </w:t>
      </w:r>
      <w:hyperlink r:id="rId15" w:history="1">
        <w:r w:rsidRPr="00EA2139">
          <w:rPr>
            <w:rStyle w:val="Hyperlink"/>
            <w:sz w:val="22"/>
            <w:szCs w:val="22"/>
            <w:lang w:val="en-US"/>
          </w:rPr>
          <w:t>https://www.ehs.gatech.edu/emergency</w:t>
        </w:r>
      </w:hyperlink>
      <w:r w:rsidRPr="00EA2139">
        <w:rPr>
          <w:sz w:val="22"/>
          <w:szCs w:val="22"/>
          <w:lang w:val="en-US"/>
        </w:rPr>
        <w:t xml:space="preserve">   </w:t>
      </w:r>
    </w:p>
    <w:p w14:paraId="0E63EF3C" w14:textId="765CE368" w:rsidR="00EA2139" w:rsidRDefault="00EA2139" w:rsidP="00EA2139"/>
    <w:p w14:paraId="3DE1B038" w14:textId="77777777" w:rsidR="00755B57" w:rsidRDefault="00755B57" w:rsidP="00EA2139"/>
    <w:p w14:paraId="46A3F61F" w14:textId="77777777" w:rsidR="007417C0" w:rsidRDefault="007417C0" w:rsidP="00EA2139"/>
    <w:p w14:paraId="1B25CD36" w14:textId="77777777" w:rsidR="007417C0" w:rsidRDefault="007417C0" w:rsidP="00EA2139"/>
    <w:p w14:paraId="143E3F86" w14:textId="77777777" w:rsidR="007417C0" w:rsidRDefault="007417C0" w:rsidP="00EA2139"/>
    <w:p w14:paraId="3317C648" w14:textId="77777777" w:rsidR="007417C0" w:rsidRDefault="007417C0" w:rsidP="00EA2139"/>
    <w:p w14:paraId="321E8063" w14:textId="77777777" w:rsidR="007417C0" w:rsidRDefault="007417C0" w:rsidP="00EA2139"/>
    <w:p w14:paraId="573033B3" w14:textId="77777777" w:rsidR="007417C0" w:rsidRDefault="007417C0" w:rsidP="00EA2139"/>
    <w:p w14:paraId="10DF06FC" w14:textId="77777777" w:rsidR="00C70134" w:rsidRDefault="00C70134" w:rsidP="00EA2139"/>
    <w:p w14:paraId="6F3C3CC8" w14:textId="77777777" w:rsidR="007417C0" w:rsidRDefault="007417C0" w:rsidP="00EA2139"/>
    <w:p w14:paraId="2BC9EE98" w14:textId="0DF87EC3" w:rsidR="27D595CD" w:rsidRDefault="27D595CD" w:rsidP="27D595CD"/>
    <w:p w14:paraId="74F4ADED" w14:textId="77777777" w:rsidR="007417C0" w:rsidRPr="00EA2139" w:rsidRDefault="007417C0" w:rsidP="00EA2139"/>
    <w:p w14:paraId="33A175DB" w14:textId="77777777" w:rsidR="00FA1E7A" w:rsidRDefault="00FA1E7A" w:rsidP="001C4B23">
      <w:pPr>
        <w:pStyle w:val="Heading2"/>
        <w:rPr>
          <w:lang w:val="en-US"/>
        </w:rPr>
      </w:pPr>
      <w:bookmarkStart w:id="12" w:name="_Toc111648140"/>
      <w:r>
        <w:rPr>
          <w:rFonts w:hint="cs"/>
          <w:lang w:val="en-US"/>
        </w:rPr>
        <w:lastRenderedPageBreak/>
        <w:t xml:space="preserve">POST INJURY/ILLNESS </w:t>
      </w:r>
      <w:r w:rsidRPr="00FA1E7A">
        <w:rPr>
          <w:rFonts w:hint="cs"/>
          <w:lang w:val="en-US"/>
        </w:rPr>
        <w:t>INSTRUCTIONS</w:t>
      </w:r>
      <w:bookmarkEnd w:id="12"/>
    </w:p>
    <w:p w14:paraId="543326DA" w14:textId="77777777" w:rsidR="00FE4C0F" w:rsidRPr="00FE4C0F" w:rsidRDefault="00FE4C0F" w:rsidP="00FE4C0F">
      <w:pPr>
        <w:rPr>
          <w:lang w:val="en-US"/>
        </w:rPr>
      </w:pPr>
    </w:p>
    <w:p w14:paraId="4966604C" w14:textId="77777777" w:rsidR="00FA1E7A" w:rsidRDefault="00FA1E7A" w:rsidP="00FA1E7A">
      <w:pPr>
        <w:rPr>
          <w:lang w:val="en-US"/>
        </w:rPr>
      </w:pPr>
    </w:p>
    <w:p w14:paraId="77891B0C" w14:textId="77777777" w:rsidR="00FA1E7A" w:rsidRPr="00FA1E7A" w:rsidRDefault="00FA1E7A" w:rsidP="00FA1E7A">
      <w:pPr>
        <w:rPr>
          <w:rFonts w:eastAsia="+mn-ea"/>
          <w:b/>
          <w:bCs/>
          <w:kern w:val="24"/>
          <w:sz w:val="22"/>
          <w:szCs w:val="22"/>
          <w:lang w:val="en-US"/>
        </w:rPr>
      </w:pPr>
      <w:r w:rsidRPr="00FA1E7A">
        <w:rPr>
          <w:rFonts w:eastAsia="+mn-ea"/>
          <w:b/>
          <w:bCs/>
          <w:kern w:val="24"/>
          <w:sz w:val="24"/>
          <w:szCs w:val="24"/>
          <w:u w:val="single"/>
          <w:lang w:val="en-US"/>
        </w:rPr>
        <w:t>Faculty, Staff, &amp; Employed Students</w:t>
      </w:r>
      <w:r w:rsidRPr="00FA1E7A">
        <w:rPr>
          <w:rFonts w:eastAsia="+mn-ea"/>
          <w:b/>
          <w:bCs/>
          <w:kern w:val="24"/>
          <w:sz w:val="22"/>
          <w:szCs w:val="22"/>
          <w:lang w:val="en-US"/>
        </w:rPr>
        <w:t>:</w:t>
      </w:r>
    </w:p>
    <w:p w14:paraId="61DF9A96" w14:textId="77777777" w:rsidR="00FA1E7A" w:rsidRPr="00FA1E7A" w:rsidRDefault="00FA1E7A" w:rsidP="00FA1E7A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Injuries must be reported to the Shop Supervisor.</w:t>
      </w:r>
    </w:p>
    <w:p w14:paraId="5A3A56D0" w14:textId="77777777" w:rsidR="00FA1E7A" w:rsidRPr="00FA1E7A" w:rsidRDefault="00FA1E7A" w:rsidP="00FA1E7A">
      <w:pPr>
        <w:rPr>
          <w:sz w:val="22"/>
          <w:szCs w:val="22"/>
          <w:lang w:val="en-US"/>
        </w:rPr>
      </w:pPr>
    </w:p>
    <w:p w14:paraId="0B21601A" w14:textId="77777777" w:rsidR="00FA1E7A" w:rsidRDefault="00FA1E7A" w:rsidP="00FA1E7A">
      <w:pPr>
        <w:pStyle w:val="ListParagraph"/>
        <w:numPr>
          <w:ilvl w:val="0"/>
          <w:numId w:val="23"/>
        </w:numPr>
      </w:pPr>
      <w:r w:rsidRPr="00FA1E7A">
        <w:t xml:space="preserve">If no medical attention is </w:t>
      </w:r>
      <w:r w:rsidR="00FE4C0F" w:rsidRPr="00FA1E7A">
        <w:t>required,</w:t>
      </w:r>
      <w:r w:rsidRPr="00FA1E7A">
        <w:t xml:space="preserve"> do not call DOAS 24-hour injury report line.</w:t>
      </w:r>
    </w:p>
    <w:p w14:paraId="1A708690" w14:textId="77777777" w:rsidR="00FA1E7A" w:rsidRDefault="00FA1E7A" w:rsidP="00FA1E7A">
      <w:pPr>
        <w:pStyle w:val="ListParagraph"/>
        <w:numPr>
          <w:ilvl w:val="0"/>
          <w:numId w:val="23"/>
        </w:numPr>
      </w:pPr>
      <w:r w:rsidRPr="00FA1E7A">
        <w:t xml:space="preserve">If medical attention is </w:t>
      </w:r>
      <w:r w:rsidR="00FE4C0F" w:rsidRPr="00FA1E7A">
        <w:t>required,</w:t>
      </w:r>
      <w:r w:rsidRPr="00FA1E7A">
        <w:t xml:space="preserve"> </w:t>
      </w:r>
      <w:r>
        <w:t>the S</w:t>
      </w:r>
      <w:r w:rsidRPr="00FA1E7A">
        <w:t>upervisor must call DOAS 24-hour injury report line at (877) 656-7475.</w:t>
      </w:r>
    </w:p>
    <w:p w14:paraId="69E6EFDE" w14:textId="77777777" w:rsidR="00FA1E7A" w:rsidRPr="00FA1E7A" w:rsidRDefault="00FA1E7A" w:rsidP="00FA1E7A">
      <w:pPr>
        <w:ind w:left="360"/>
        <w:rPr>
          <w:sz w:val="22"/>
          <w:szCs w:val="22"/>
        </w:rPr>
      </w:pPr>
      <w:r w:rsidRPr="00FA1E7A">
        <w:rPr>
          <w:sz w:val="22"/>
          <w:szCs w:val="22"/>
        </w:rPr>
        <w:t>Please Note:</w:t>
      </w:r>
    </w:p>
    <w:p w14:paraId="5B8D0245" w14:textId="77777777" w:rsidR="00FA1E7A" w:rsidRPr="00FA1E7A" w:rsidRDefault="00FA1E7A" w:rsidP="00FA1E7A">
      <w:pPr>
        <w:numPr>
          <w:ilvl w:val="0"/>
          <w:numId w:val="29"/>
        </w:numPr>
        <w:rPr>
          <w:sz w:val="22"/>
          <w:szCs w:val="22"/>
          <w:lang w:val="en-US"/>
        </w:rPr>
      </w:pPr>
      <w:r w:rsidRPr="00FA1E7A">
        <w:rPr>
          <w:sz w:val="22"/>
          <w:szCs w:val="22"/>
          <w:lang w:val="en-US"/>
        </w:rPr>
        <w:t>Agency Unit Location # - Georgia Tech: #7202</w:t>
      </w:r>
    </w:p>
    <w:p w14:paraId="4B9CFD1D" w14:textId="77777777" w:rsidR="00FA1E7A" w:rsidRDefault="00FA1E7A" w:rsidP="00FA1E7A">
      <w:pPr>
        <w:numPr>
          <w:ilvl w:val="0"/>
          <w:numId w:val="29"/>
        </w:numPr>
        <w:rPr>
          <w:sz w:val="22"/>
          <w:szCs w:val="22"/>
          <w:lang w:val="en-US"/>
        </w:rPr>
      </w:pPr>
      <w:r w:rsidRPr="00FA1E7A">
        <w:rPr>
          <w:sz w:val="22"/>
          <w:szCs w:val="22"/>
          <w:lang w:val="en-US"/>
        </w:rPr>
        <w:t xml:space="preserve">You </w:t>
      </w:r>
      <w:r w:rsidRPr="00FA1E7A">
        <w:rPr>
          <w:b/>
          <w:sz w:val="22"/>
          <w:szCs w:val="22"/>
          <w:lang w:val="en-US"/>
        </w:rPr>
        <w:t>DO NOT</w:t>
      </w:r>
      <w:r w:rsidRPr="00FA1E7A">
        <w:rPr>
          <w:sz w:val="22"/>
          <w:szCs w:val="22"/>
          <w:lang w:val="en-US"/>
        </w:rPr>
        <w:t xml:space="preserve"> ha</w:t>
      </w:r>
      <w:r w:rsidR="00FE4C0F">
        <w:rPr>
          <w:sz w:val="22"/>
          <w:szCs w:val="22"/>
          <w:lang w:val="en-US"/>
        </w:rPr>
        <w:t>ve to g</w:t>
      </w:r>
      <w:r w:rsidRPr="00FA1E7A">
        <w:rPr>
          <w:sz w:val="22"/>
          <w:szCs w:val="22"/>
          <w:lang w:val="en-US"/>
        </w:rPr>
        <w:t>ive your Social Security Number (SSN)</w:t>
      </w:r>
    </w:p>
    <w:p w14:paraId="60A71886" w14:textId="77777777" w:rsidR="00FE4C0F" w:rsidRDefault="00FE4C0F" w:rsidP="00FE4C0F">
      <w:pPr>
        <w:ind w:left="720"/>
        <w:rPr>
          <w:sz w:val="22"/>
          <w:szCs w:val="22"/>
          <w:lang w:val="en-US"/>
        </w:rPr>
      </w:pPr>
    </w:p>
    <w:p w14:paraId="0564C877" w14:textId="77777777" w:rsidR="00FA1E7A" w:rsidRDefault="00FA1E7A" w:rsidP="00FA1E7A">
      <w:pPr>
        <w:rPr>
          <w:sz w:val="22"/>
          <w:szCs w:val="22"/>
          <w:lang w:val="en-US"/>
        </w:rPr>
      </w:pPr>
    </w:p>
    <w:p w14:paraId="066B3368" w14:textId="77777777" w:rsidR="00FA1E7A" w:rsidRPr="00FE4C0F" w:rsidRDefault="00FA1E7A" w:rsidP="00FA1E7A">
      <w:pPr>
        <w:rPr>
          <w:b/>
          <w:bCs/>
          <w:sz w:val="24"/>
          <w:szCs w:val="24"/>
          <w:lang w:val="en-US"/>
        </w:rPr>
      </w:pPr>
      <w:r w:rsidRPr="00FE4C0F">
        <w:rPr>
          <w:b/>
          <w:bCs/>
          <w:sz w:val="24"/>
          <w:szCs w:val="24"/>
          <w:u w:val="single"/>
          <w:lang w:val="en-US"/>
        </w:rPr>
        <w:t>Georgia Tech</w:t>
      </w:r>
      <w:r w:rsidRPr="00FE4C0F">
        <w:rPr>
          <w:b/>
          <w:sz w:val="24"/>
          <w:szCs w:val="24"/>
          <w:u w:val="single"/>
          <w:lang w:val="en-US"/>
        </w:rPr>
        <w:t xml:space="preserve"> Students that are </w:t>
      </w:r>
      <w:r w:rsidRPr="00FE4C0F">
        <w:rPr>
          <w:b/>
          <w:bCs/>
          <w:sz w:val="24"/>
          <w:szCs w:val="24"/>
          <w:u w:val="single"/>
          <w:lang w:val="en-US"/>
        </w:rPr>
        <w:t>not employed</w:t>
      </w:r>
      <w:r w:rsidRPr="00FE4C0F">
        <w:rPr>
          <w:b/>
          <w:bCs/>
          <w:sz w:val="24"/>
          <w:szCs w:val="24"/>
          <w:lang w:val="en-US"/>
        </w:rPr>
        <w:t>:</w:t>
      </w:r>
    </w:p>
    <w:p w14:paraId="599FDCC5" w14:textId="77777777" w:rsidR="00FA1E7A" w:rsidRPr="00FE4C0F" w:rsidRDefault="00FE4C0F" w:rsidP="00FA1E7A">
      <w:pPr>
        <w:rPr>
          <w:sz w:val="22"/>
          <w:szCs w:val="22"/>
          <w:lang w:val="en-US"/>
        </w:rPr>
      </w:pPr>
      <w:r w:rsidRPr="00FE4C0F">
        <w:rPr>
          <w:sz w:val="22"/>
          <w:szCs w:val="22"/>
          <w:lang w:val="en-US"/>
        </w:rPr>
        <w:t xml:space="preserve">The injury must be reported to the Shop Supervisor. </w:t>
      </w:r>
      <w:r w:rsidR="00FA1E7A" w:rsidRPr="00FE4C0F">
        <w:rPr>
          <w:sz w:val="22"/>
          <w:szCs w:val="22"/>
          <w:lang w:val="en-US"/>
        </w:rPr>
        <w:t xml:space="preserve">In case of an </w:t>
      </w:r>
      <w:r w:rsidRPr="00FE4C0F">
        <w:rPr>
          <w:sz w:val="22"/>
          <w:szCs w:val="22"/>
          <w:lang w:val="en-US"/>
        </w:rPr>
        <w:t>injury,</w:t>
      </w:r>
      <w:r w:rsidR="00FA1E7A" w:rsidRPr="00FE4C0F">
        <w:rPr>
          <w:sz w:val="22"/>
          <w:szCs w:val="22"/>
          <w:lang w:val="en-US"/>
        </w:rPr>
        <w:t xml:space="preserve"> non-employed GA Tech students should visit Stamps Health Services</w:t>
      </w:r>
      <w:r w:rsidRPr="00FE4C0F">
        <w:rPr>
          <w:sz w:val="22"/>
          <w:szCs w:val="22"/>
          <w:lang w:val="en-US"/>
        </w:rPr>
        <w:t xml:space="preserve">. </w:t>
      </w:r>
    </w:p>
    <w:p w14:paraId="64E5500D" w14:textId="77777777" w:rsidR="00FA1E7A" w:rsidRPr="00FE4C0F" w:rsidRDefault="00FA1E7A" w:rsidP="00FA1E7A">
      <w:pPr>
        <w:rPr>
          <w:b/>
          <w:bCs/>
          <w:sz w:val="22"/>
          <w:szCs w:val="22"/>
          <w:lang w:val="en-US"/>
        </w:rPr>
      </w:pPr>
    </w:p>
    <w:p w14:paraId="4C3CDE6F" w14:textId="77777777" w:rsidR="00FE4C0F" w:rsidRPr="00FE4C0F" w:rsidRDefault="00FA1E7A" w:rsidP="00FE4C0F">
      <w:pPr>
        <w:rPr>
          <w:bCs/>
          <w:sz w:val="22"/>
          <w:szCs w:val="22"/>
        </w:rPr>
      </w:pPr>
      <w:r w:rsidRPr="00FE4C0F">
        <w:rPr>
          <w:bCs/>
          <w:sz w:val="22"/>
          <w:szCs w:val="22"/>
        </w:rPr>
        <w:t>Students requiring assistance after attention is sought for the injury/illness may contact the Georgia Tech student Affairs Office/Dean of Students</w:t>
      </w:r>
    </w:p>
    <w:p w14:paraId="562E2EC0" w14:textId="77777777" w:rsidR="00FE4C0F" w:rsidRPr="00FE4C0F" w:rsidRDefault="00FA1E7A" w:rsidP="00FE4C0F">
      <w:pPr>
        <w:pStyle w:val="ListParagraph"/>
        <w:numPr>
          <w:ilvl w:val="0"/>
          <w:numId w:val="32"/>
        </w:numPr>
        <w:rPr>
          <w:rFonts w:ascii="Times New Roman" w:hAnsi="Times New Roman"/>
          <w:bCs/>
          <w:lang w:val="en-IE"/>
        </w:rPr>
      </w:pPr>
      <w:r w:rsidRPr="00FE4C0F">
        <w:rPr>
          <w:rFonts w:ascii="Times New Roman" w:hAnsi="Times New Roman"/>
        </w:rPr>
        <w:t>During regular work hours call: 404-894-6367</w:t>
      </w:r>
      <w:r w:rsidR="00FE4C0F" w:rsidRPr="00FE4C0F">
        <w:rPr>
          <w:rFonts w:ascii="Times New Roman" w:hAnsi="Times New Roman"/>
        </w:rPr>
        <w:t xml:space="preserve"> (choose </w:t>
      </w:r>
      <w:r w:rsidRPr="00FE4C0F">
        <w:rPr>
          <w:rFonts w:ascii="Times New Roman" w:hAnsi="Times New Roman"/>
        </w:rPr>
        <w:t>Option 9</w:t>
      </w:r>
      <w:r w:rsidR="00FE4C0F" w:rsidRPr="00FE4C0F">
        <w:rPr>
          <w:rFonts w:ascii="Times New Roman" w:hAnsi="Times New Roman"/>
        </w:rPr>
        <w:t>)</w:t>
      </w:r>
    </w:p>
    <w:p w14:paraId="44C46134" w14:textId="77777777" w:rsidR="00FA1E7A" w:rsidRPr="00FE4C0F" w:rsidRDefault="00FA1E7A" w:rsidP="00FE4C0F">
      <w:pPr>
        <w:pStyle w:val="ListParagraph"/>
        <w:numPr>
          <w:ilvl w:val="0"/>
          <w:numId w:val="32"/>
        </w:numPr>
        <w:rPr>
          <w:rFonts w:ascii="Times New Roman" w:hAnsi="Times New Roman"/>
          <w:bCs/>
          <w:lang w:val="en-IE"/>
        </w:rPr>
      </w:pPr>
      <w:r w:rsidRPr="00FE4C0F">
        <w:rPr>
          <w:rFonts w:ascii="Times New Roman" w:hAnsi="Times New Roman"/>
        </w:rPr>
        <w:t>After Hours/Weekends call GT Police: 404-894-2500 and ask them to page the Dean on Duty</w:t>
      </w:r>
    </w:p>
    <w:p w14:paraId="5A77587C" w14:textId="77777777" w:rsidR="00FE4C0F" w:rsidRPr="00FE4C0F" w:rsidRDefault="00FE4C0F" w:rsidP="00FE4C0F">
      <w:pPr>
        <w:rPr>
          <w:bCs/>
        </w:rPr>
      </w:pPr>
    </w:p>
    <w:p w14:paraId="2F8A6EFB" w14:textId="77777777" w:rsidR="00FA1E7A" w:rsidRPr="00FE4C0F" w:rsidRDefault="00FE4C0F" w:rsidP="00FA1E7A">
      <w:pPr>
        <w:rPr>
          <w:b/>
          <w:sz w:val="24"/>
          <w:szCs w:val="24"/>
          <w:lang w:val="en-US"/>
        </w:rPr>
      </w:pPr>
      <w:r w:rsidRPr="00FE4C0F">
        <w:rPr>
          <w:b/>
          <w:sz w:val="24"/>
          <w:szCs w:val="24"/>
          <w:u w:val="single"/>
          <w:lang w:val="en-US"/>
        </w:rPr>
        <w:t>Supervisor must report injury to EHS</w:t>
      </w:r>
      <w:r w:rsidRPr="00FE4C0F">
        <w:rPr>
          <w:b/>
          <w:sz w:val="24"/>
          <w:szCs w:val="24"/>
          <w:lang w:val="en-US"/>
        </w:rPr>
        <w:t>:</w:t>
      </w:r>
    </w:p>
    <w:p w14:paraId="6CD0562B" w14:textId="77777777" w:rsidR="00FE4C0F" w:rsidRPr="00FE4C0F" w:rsidRDefault="00FE4C0F" w:rsidP="00FE4C0F">
      <w:pPr>
        <w:rPr>
          <w:sz w:val="22"/>
          <w:szCs w:val="22"/>
          <w:lang w:val="en-US"/>
        </w:rPr>
      </w:pPr>
      <w:r w:rsidRPr="00FE4C0F">
        <w:rPr>
          <w:sz w:val="22"/>
          <w:szCs w:val="22"/>
          <w:lang w:val="en-US"/>
        </w:rPr>
        <w:t>After the injury is reported to DOAS (if applicable) and/or Student Affairs (if applicable), the supervisor must report the injury to EHS.</w:t>
      </w:r>
    </w:p>
    <w:p w14:paraId="0F86984D" w14:textId="77777777" w:rsidR="00FE4C0F" w:rsidRPr="00FE4C0F" w:rsidRDefault="00FE4C0F" w:rsidP="00FE4C0F">
      <w:pPr>
        <w:pStyle w:val="ListParagraph"/>
        <w:numPr>
          <w:ilvl w:val="0"/>
          <w:numId w:val="33"/>
        </w:numPr>
        <w:rPr>
          <w:rFonts w:ascii="Times New Roman" w:hAnsi="Times New Roman"/>
        </w:rPr>
      </w:pPr>
      <w:r w:rsidRPr="00FE4C0F">
        <w:rPr>
          <w:rFonts w:ascii="Times New Roman" w:hAnsi="Times New Roman"/>
        </w:rPr>
        <w:t>The supervisor must investigate the injury.</w:t>
      </w:r>
    </w:p>
    <w:p w14:paraId="398D6C02" w14:textId="77777777" w:rsidR="00FE4C0F" w:rsidRPr="00FE4C0F" w:rsidRDefault="00FE4C0F" w:rsidP="00FE4C0F">
      <w:pPr>
        <w:pStyle w:val="ListParagraph"/>
        <w:numPr>
          <w:ilvl w:val="0"/>
          <w:numId w:val="33"/>
        </w:numPr>
        <w:rPr>
          <w:rFonts w:ascii="Times New Roman" w:hAnsi="Times New Roman"/>
        </w:rPr>
      </w:pPr>
      <w:r w:rsidRPr="00FE4C0F">
        <w:rPr>
          <w:rFonts w:ascii="Times New Roman" w:hAnsi="Times New Roman"/>
        </w:rPr>
        <w:t>The supervisor must fill out the “Supervisor Accident Investigation” Webform on the EHS website.</w:t>
      </w:r>
    </w:p>
    <w:p w14:paraId="01755EC0" w14:textId="77777777" w:rsidR="00FE4C0F" w:rsidRPr="00FE4C0F" w:rsidRDefault="00FE4C0F" w:rsidP="00FE4C0F">
      <w:pPr>
        <w:pStyle w:val="ListParagraph"/>
        <w:numPr>
          <w:ilvl w:val="0"/>
          <w:numId w:val="33"/>
        </w:numPr>
        <w:rPr>
          <w:rFonts w:ascii="Times New Roman" w:hAnsi="Times New Roman"/>
        </w:rPr>
      </w:pPr>
      <w:r w:rsidRPr="00FE4C0F">
        <w:rPr>
          <w:rFonts w:ascii="Times New Roman" w:hAnsi="Times New Roman"/>
        </w:rPr>
        <w:t xml:space="preserve">Link to the Webform: </w:t>
      </w:r>
      <w:hyperlink r:id="rId16" w:history="1">
        <w:r w:rsidRPr="00FE4C0F">
          <w:rPr>
            <w:rStyle w:val="Hyperlink"/>
            <w:rFonts w:ascii="Times New Roman" w:hAnsi="Times New Roman"/>
          </w:rPr>
          <w:t>https://ehs.gatech.edu/content/supervisors-accident-investigation</w:t>
        </w:r>
      </w:hyperlink>
      <w:r w:rsidRPr="00FE4C0F">
        <w:rPr>
          <w:rFonts w:ascii="Times New Roman" w:hAnsi="Times New Roman"/>
        </w:rPr>
        <w:t xml:space="preserve">  </w:t>
      </w:r>
    </w:p>
    <w:p w14:paraId="0EC08CF2" w14:textId="77777777" w:rsidR="007541AC" w:rsidRDefault="007541AC" w:rsidP="00FE4C0F">
      <w:pPr>
        <w:rPr>
          <w:b/>
          <w:sz w:val="24"/>
          <w:szCs w:val="24"/>
          <w:lang w:val="en-US"/>
        </w:rPr>
      </w:pPr>
    </w:p>
    <w:p w14:paraId="0BEBE54D" w14:textId="77777777" w:rsidR="007541AC" w:rsidRDefault="007541AC" w:rsidP="00FE4C0F">
      <w:pPr>
        <w:rPr>
          <w:b/>
          <w:sz w:val="24"/>
          <w:szCs w:val="24"/>
          <w:lang w:val="en-US"/>
        </w:rPr>
      </w:pPr>
    </w:p>
    <w:p w14:paraId="762FE1ED" w14:textId="3ECD18BF" w:rsidR="00415582" w:rsidRPr="00BA4B1A" w:rsidRDefault="00FE4C0F" w:rsidP="00BA4B1A">
      <w:pPr>
        <w:rPr>
          <w:b/>
          <w:sz w:val="24"/>
          <w:szCs w:val="24"/>
          <w:lang w:val="en-US"/>
        </w:rPr>
      </w:pPr>
      <w:r w:rsidRPr="00FE4C0F">
        <w:rPr>
          <w:b/>
          <w:sz w:val="24"/>
          <w:szCs w:val="24"/>
          <w:lang w:val="en-US"/>
        </w:rPr>
        <w:t xml:space="preserve">For assistance contact: </w:t>
      </w:r>
      <w:hyperlink r:id="rId17" w:history="1">
        <w:r w:rsidR="00BA4B1A" w:rsidRPr="00BB4CF2">
          <w:rPr>
            <w:rStyle w:val="Hyperlink"/>
            <w:b/>
            <w:sz w:val="24"/>
            <w:szCs w:val="24"/>
            <w:lang w:val="en-US"/>
          </w:rPr>
          <w:t>generalsafety@ehs.gatech.edu</w:t>
        </w:r>
      </w:hyperlink>
      <w:r w:rsidR="00BA4B1A">
        <w:rPr>
          <w:b/>
          <w:sz w:val="24"/>
          <w:szCs w:val="24"/>
          <w:lang w:val="en-US"/>
        </w:rPr>
        <w:t xml:space="preserve"> </w:t>
      </w:r>
    </w:p>
    <w:p w14:paraId="5DD536B5" w14:textId="77777777" w:rsidR="001C4B23" w:rsidRDefault="001C4B23" w:rsidP="00415582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  <w:lang w:val="en-US"/>
        </w:rPr>
      </w:pPr>
    </w:p>
    <w:p w14:paraId="68B7DCD4" w14:textId="77777777" w:rsidR="001C4B23" w:rsidRDefault="001C4B23" w:rsidP="00415582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  <w:lang w:val="en-US"/>
        </w:rPr>
      </w:pPr>
    </w:p>
    <w:p w14:paraId="4C16AB29" w14:textId="77777777" w:rsidR="001C4B23" w:rsidRDefault="001C4B23" w:rsidP="00415582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  <w:lang w:val="en-US"/>
        </w:rPr>
      </w:pPr>
    </w:p>
    <w:p w14:paraId="38127B7E" w14:textId="77777777" w:rsidR="001C4B23" w:rsidRDefault="001C4B23" w:rsidP="00415582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  <w:lang w:val="en-US"/>
        </w:rPr>
      </w:pPr>
    </w:p>
    <w:p w14:paraId="67F1E18B" w14:textId="77777777" w:rsidR="001C4B23" w:rsidRDefault="001C4B23" w:rsidP="00415582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  <w:lang w:val="en-US"/>
        </w:rPr>
      </w:pPr>
    </w:p>
    <w:p w14:paraId="452F6BB1" w14:textId="77777777" w:rsidR="001C4B23" w:rsidRDefault="001C4B23" w:rsidP="00415582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  <w:lang w:val="en-US"/>
        </w:rPr>
      </w:pPr>
    </w:p>
    <w:p w14:paraId="1AB3F2F7" w14:textId="77777777" w:rsidR="001C4B23" w:rsidRDefault="001C4B23" w:rsidP="00415582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  <w:lang w:val="en-US"/>
        </w:rPr>
      </w:pPr>
    </w:p>
    <w:p w14:paraId="3ADDCF43" w14:textId="0D26E11D" w:rsidR="27D595CD" w:rsidRDefault="27D595CD" w:rsidP="27D595CD">
      <w:pPr>
        <w:rPr>
          <w:b/>
          <w:bCs/>
          <w:color w:val="000000" w:themeColor="text1"/>
          <w:lang w:val="en-US"/>
        </w:rPr>
      </w:pPr>
    </w:p>
    <w:p w14:paraId="25FB2EB8" w14:textId="6130F3BC" w:rsidR="00415582" w:rsidRPr="005E5EF6" w:rsidRDefault="004D46CF" w:rsidP="001C4B23">
      <w:pPr>
        <w:pStyle w:val="Heading2"/>
        <w:jc w:val="center"/>
        <w:rPr>
          <w:lang w:val="en-US"/>
        </w:rPr>
      </w:pPr>
      <w:bookmarkStart w:id="13" w:name="_Toc111648141"/>
      <w:r>
        <w:rPr>
          <w:lang w:val="en-US"/>
        </w:rPr>
        <w:lastRenderedPageBreak/>
        <w:t>AUTHORIZ</w:t>
      </w:r>
      <w:r w:rsidR="00000428">
        <w:rPr>
          <w:lang w:val="en-US"/>
        </w:rPr>
        <w:t>ATION FORM</w:t>
      </w:r>
      <w:bookmarkEnd w:id="13"/>
    </w:p>
    <w:p w14:paraId="303C18CB" w14:textId="77777777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005E5EF6">
        <w:rPr>
          <w:b/>
          <w:bCs/>
          <w:i/>
          <w:iCs/>
          <w:color w:val="000000"/>
          <w:lang w:val="en-US"/>
        </w:rPr>
        <w:t xml:space="preserve"> </w:t>
      </w:r>
    </w:p>
    <w:p w14:paraId="0C8FF652" w14:textId="68BFF59C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005E5EF6">
        <w:rPr>
          <w:b/>
          <w:bCs/>
          <w:color w:val="000000"/>
          <w:lang w:val="en-US"/>
        </w:rPr>
        <w:t>Student Name</w:t>
      </w:r>
      <w:r w:rsidR="00D04E77">
        <w:rPr>
          <w:b/>
          <w:bCs/>
          <w:color w:val="000000"/>
          <w:lang w:val="en-US"/>
        </w:rPr>
        <w:t>/GT ID#</w:t>
      </w:r>
      <w:r w:rsidRPr="005E5EF6">
        <w:rPr>
          <w:b/>
          <w:bCs/>
          <w:color w:val="000000"/>
          <w:lang w:val="en-US"/>
        </w:rPr>
        <w:t>: ______________________________________</w:t>
      </w:r>
      <w:r w:rsidRPr="005E5EF6">
        <w:rPr>
          <w:b/>
          <w:bCs/>
          <w:color w:val="000000"/>
          <w:lang w:val="en-US"/>
        </w:rPr>
        <w:tab/>
        <w:t xml:space="preserve"> </w:t>
      </w:r>
      <w:r w:rsidRPr="005E5EF6">
        <w:rPr>
          <w:b/>
          <w:bCs/>
          <w:color w:val="000000"/>
          <w:lang w:val="en-US"/>
        </w:rPr>
        <w:tab/>
        <w:t>Date: _______________</w:t>
      </w:r>
    </w:p>
    <w:p w14:paraId="09E961B6" w14:textId="77777777" w:rsidR="00415582" w:rsidRPr="005E5EF6" w:rsidRDefault="00415582" w:rsidP="00415582">
      <w:pPr>
        <w:autoSpaceDE w:val="0"/>
        <w:autoSpaceDN w:val="0"/>
        <w:adjustRightInd w:val="0"/>
        <w:ind w:left="2160" w:firstLine="720"/>
        <w:rPr>
          <w:color w:val="000000"/>
          <w:lang w:val="en-US"/>
        </w:rPr>
      </w:pPr>
      <w:r w:rsidRPr="005E5EF6">
        <w:rPr>
          <w:b/>
          <w:bCs/>
          <w:color w:val="000000"/>
          <w:lang w:val="en-US"/>
        </w:rPr>
        <w:t xml:space="preserve">(Print) </w:t>
      </w:r>
    </w:p>
    <w:p w14:paraId="59564640" w14:textId="77777777" w:rsidR="00415582" w:rsidRPr="005E5EF6" w:rsidRDefault="00415582" w:rsidP="00415582">
      <w:pPr>
        <w:autoSpaceDE w:val="0"/>
        <w:autoSpaceDN w:val="0"/>
        <w:adjustRightInd w:val="0"/>
        <w:rPr>
          <w:b/>
          <w:bCs/>
          <w:color w:val="000000"/>
          <w:lang w:val="en-US"/>
        </w:rPr>
      </w:pPr>
    </w:p>
    <w:p w14:paraId="5DD1FBDC" w14:textId="106B9207" w:rsidR="00415582" w:rsidRPr="005E5EF6" w:rsidRDefault="00FE4C0F" w:rsidP="00415582">
      <w:pPr>
        <w:autoSpaceDE w:val="0"/>
        <w:autoSpaceDN w:val="0"/>
        <w:adjustRightInd w:val="0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Shop</w:t>
      </w:r>
      <w:r w:rsidR="00415582" w:rsidRPr="005E5EF6">
        <w:rPr>
          <w:b/>
          <w:bCs/>
          <w:color w:val="000000"/>
          <w:lang w:val="en-US"/>
        </w:rPr>
        <w:t xml:space="preserve"> Supervisor</w:t>
      </w:r>
      <w:r w:rsidR="00415582" w:rsidRPr="005E5EF6">
        <w:rPr>
          <w:color w:val="000000"/>
          <w:lang w:val="en-US"/>
        </w:rPr>
        <w:t xml:space="preserve"> </w:t>
      </w:r>
      <w:r w:rsidR="00415582" w:rsidRPr="005E5EF6">
        <w:rPr>
          <w:b/>
          <w:bCs/>
          <w:color w:val="000000"/>
          <w:lang w:val="en-US"/>
        </w:rPr>
        <w:t>______________________________________</w:t>
      </w:r>
      <w:r w:rsidR="00D04E77">
        <w:rPr>
          <w:b/>
          <w:bCs/>
          <w:color w:val="000000"/>
          <w:lang w:val="en-US"/>
        </w:rPr>
        <w:t>______</w:t>
      </w:r>
      <w:r w:rsidR="00415582" w:rsidRPr="005E5EF6">
        <w:rPr>
          <w:b/>
          <w:bCs/>
          <w:color w:val="000000"/>
          <w:lang w:val="en-US"/>
        </w:rPr>
        <w:t xml:space="preserve">  </w:t>
      </w:r>
      <w:r w:rsidR="00415582" w:rsidRPr="005E5EF6">
        <w:rPr>
          <w:b/>
          <w:bCs/>
          <w:color w:val="000000"/>
          <w:lang w:val="en-US"/>
        </w:rPr>
        <w:tab/>
      </w:r>
      <w:r w:rsidR="00415582" w:rsidRPr="005E5EF6">
        <w:rPr>
          <w:b/>
          <w:bCs/>
          <w:color w:val="000000"/>
          <w:lang w:val="en-US"/>
        </w:rPr>
        <w:tab/>
        <w:t>Date: _______________</w:t>
      </w:r>
    </w:p>
    <w:p w14:paraId="5BB8155D" w14:textId="77777777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</w:p>
    <w:p w14:paraId="401886F3" w14:textId="77777777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005E5EF6">
        <w:rPr>
          <w:b/>
          <w:bCs/>
          <w:color w:val="000000"/>
          <w:lang w:val="en-US"/>
        </w:rPr>
        <w:t xml:space="preserve">TO BE COMPLETED BY THE </w:t>
      </w:r>
      <w:r w:rsidR="00FE4C0F">
        <w:rPr>
          <w:b/>
          <w:bCs/>
          <w:color w:val="000000"/>
          <w:lang w:val="en-US"/>
        </w:rPr>
        <w:t>SHOP</w:t>
      </w:r>
      <w:r w:rsidRPr="005E5EF6">
        <w:rPr>
          <w:b/>
          <w:bCs/>
          <w:color w:val="000000"/>
          <w:lang w:val="en-US"/>
        </w:rPr>
        <w:t xml:space="preserve"> SUPERVISOR OF THE “AUTHORIZED </w:t>
      </w:r>
      <w:r w:rsidR="00717CD4">
        <w:rPr>
          <w:b/>
          <w:bCs/>
          <w:color w:val="000000"/>
          <w:lang w:val="en-US"/>
        </w:rPr>
        <w:t>USER</w:t>
      </w:r>
      <w:r w:rsidRPr="005E5EF6">
        <w:rPr>
          <w:b/>
          <w:bCs/>
          <w:color w:val="000000"/>
          <w:lang w:val="en-US"/>
        </w:rPr>
        <w:t xml:space="preserve">”: </w:t>
      </w:r>
    </w:p>
    <w:p w14:paraId="07FDDCEA" w14:textId="107AEEFC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27D595CD">
        <w:rPr>
          <w:color w:val="000000" w:themeColor="text1"/>
          <w:lang w:val="en-US"/>
        </w:rPr>
        <w:t xml:space="preserve">Re: This document confirms </w:t>
      </w:r>
      <w:r w:rsidR="1D82AA41" w:rsidRPr="27D595CD">
        <w:rPr>
          <w:color w:val="000000" w:themeColor="text1"/>
          <w:lang w:val="en-US"/>
        </w:rPr>
        <w:t>the required</w:t>
      </w:r>
      <w:r w:rsidRPr="27D595CD">
        <w:rPr>
          <w:color w:val="000000" w:themeColor="text1"/>
          <w:lang w:val="en-US"/>
        </w:rPr>
        <w:t xml:space="preserve"> qualification of the </w:t>
      </w:r>
      <w:r w:rsidR="1F7D191F" w:rsidRPr="27D595CD">
        <w:rPr>
          <w:color w:val="000000" w:themeColor="text1"/>
          <w:lang w:val="en-US"/>
        </w:rPr>
        <w:t>above-named</w:t>
      </w:r>
      <w:r w:rsidRPr="27D595CD">
        <w:rPr>
          <w:color w:val="000000" w:themeColor="text1"/>
          <w:lang w:val="en-US"/>
        </w:rPr>
        <w:t xml:space="preserve"> employee to perform: </w:t>
      </w:r>
    </w:p>
    <w:p w14:paraId="3110BF2C" w14:textId="77777777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005E5EF6">
        <w:rPr>
          <w:color w:val="000000"/>
          <w:lang w:val="en-US"/>
        </w:rPr>
        <w:t xml:space="preserve">(Check all that apply) </w:t>
      </w:r>
    </w:p>
    <w:p w14:paraId="6A82BD5E" w14:textId="77777777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</w:p>
    <w:p w14:paraId="34A7BCCE" w14:textId="77777777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005E5EF6">
        <w:rPr>
          <w:color w:val="000000"/>
          <w:lang w:val="en-US"/>
        </w:rPr>
        <w:t xml:space="preserve">□ </w:t>
      </w:r>
      <w:r w:rsidRPr="005E5EF6">
        <w:rPr>
          <w:b/>
          <w:bCs/>
          <w:color w:val="000000"/>
          <w:lang w:val="en-US"/>
        </w:rPr>
        <w:t xml:space="preserve">Operations and work in the following Shops: </w:t>
      </w:r>
    </w:p>
    <w:p w14:paraId="2202F5C4" w14:textId="77777777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005E5EF6">
        <w:rPr>
          <w:color w:val="000000"/>
          <w:lang w:val="en-US"/>
        </w:rPr>
        <w:t>____________________________________________________________________________________</w:t>
      </w:r>
    </w:p>
    <w:p w14:paraId="669B2C41" w14:textId="77777777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005E5EF6">
        <w:rPr>
          <w:color w:val="000000"/>
          <w:lang w:val="en-US"/>
        </w:rPr>
        <w:t>____________________________________________________________________________________</w:t>
      </w:r>
    </w:p>
    <w:p w14:paraId="69FDA176" w14:textId="77777777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</w:p>
    <w:p w14:paraId="422822A1" w14:textId="77777777" w:rsidR="00415582" w:rsidRPr="005E5EF6" w:rsidRDefault="00415582" w:rsidP="00415582">
      <w:pPr>
        <w:autoSpaceDE w:val="0"/>
        <w:autoSpaceDN w:val="0"/>
        <w:adjustRightInd w:val="0"/>
        <w:spacing w:after="23"/>
        <w:rPr>
          <w:b/>
          <w:bCs/>
          <w:color w:val="000000"/>
          <w:lang w:val="en-US"/>
        </w:rPr>
      </w:pPr>
      <w:r w:rsidRPr="005E5EF6">
        <w:rPr>
          <w:color w:val="000000"/>
          <w:lang w:val="en-US"/>
        </w:rPr>
        <w:t xml:space="preserve">□ </w:t>
      </w:r>
      <w:r w:rsidRPr="005E5EF6">
        <w:rPr>
          <w:b/>
          <w:bCs/>
          <w:color w:val="000000"/>
          <w:lang w:val="en-US"/>
        </w:rPr>
        <w:t>Operate and work with the shop equipment listed:</w:t>
      </w:r>
    </w:p>
    <w:p w14:paraId="18C55082" w14:textId="77777777" w:rsidR="00415582" w:rsidRPr="005E5EF6" w:rsidRDefault="00415582" w:rsidP="00415582">
      <w:pPr>
        <w:autoSpaceDE w:val="0"/>
        <w:autoSpaceDN w:val="0"/>
        <w:adjustRightInd w:val="0"/>
        <w:spacing w:after="23"/>
        <w:rPr>
          <w:b/>
          <w:bCs/>
          <w:color w:val="000000"/>
          <w:lang w:val="en-US"/>
        </w:rPr>
      </w:pPr>
      <w:r w:rsidRPr="005E5EF6">
        <w:rPr>
          <w:b/>
          <w:bCs/>
          <w:color w:val="000000"/>
          <w:lang w:val="en-US"/>
        </w:rPr>
        <w:t>____________________________________</w:t>
      </w:r>
      <w:r w:rsidRPr="005E5EF6">
        <w:rPr>
          <w:b/>
          <w:bCs/>
          <w:color w:val="000000"/>
          <w:lang w:val="en-US"/>
        </w:rPr>
        <w:tab/>
      </w:r>
      <w:r w:rsidRPr="005E5EF6">
        <w:rPr>
          <w:b/>
          <w:bCs/>
          <w:color w:val="000000"/>
          <w:lang w:val="en-US"/>
        </w:rPr>
        <w:tab/>
        <w:t>__________________________________</w:t>
      </w:r>
      <w:r w:rsidRPr="005E5EF6">
        <w:rPr>
          <w:b/>
          <w:bCs/>
          <w:color w:val="000000"/>
          <w:lang w:val="en-US"/>
        </w:rPr>
        <w:tab/>
      </w:r>
    </w:p>
    <w:p w14:paraId="64AE52C8" w14:textId="77777777" w:rsidR="00415582" w:rsidRPr="005E5EF6" w:rsidRDefault="00415582" w:rsidP="00415582">
      <w:pPr>
        <w:autoSpaceDE w:val="0"/>
        <w:autoSpaceDN w:val="0"/>
        <w:adjustRightInd w:val="0"/>
        <w:spacing w:after="23"/>
        <w:rPr>
          <w:b/>
          <w:bCs/>
          <w:color w:val="000000"/>
          <w:lang w:val="en-US"/>
        </w:rPr>
      </w:pPr>
      <w:r w:rsidRPr="005E5EF6">
        <w:rPr>
          <w:b/>
          <w:bCs/>
          <w:color w:val="000000"/>
          <w:lang w:val="en-US"/>
        </w:rPr>
        <w:t>____________________________________</w:t>
      </w:r>
      <w:r w:rsidRPr="005E5EF6">
        <w:rPr>
          <w:b/>
          <w:bCs/>
          <w:color w:val="000000"/>
          <w:lang w:val="en-US"/>
        </w:rPr>
        <w:tab/>
      </w:r>
      <w:r w:rsidRPr="005E5EF6">
        <w:rPr>
          <w:b/>
          <w:bCs/>
          <w:color w:val="000000"/>
          <w:lang w:val="en-US"/>
        </w:rPr>
        <w:tab/>
        <w:t>__________________________________</w:t>
      </w:r>
      <w:r w:rsidRPr="005E5EF6">
        <w:rPr>
          <w:b/>
          <w:bCs/>
          <w:color w:val="000000"/>
          <w:lang w:val="en-US"/>
        </w:rPr>
        <w:tab/>
      </w:r>
    </w:p>
    <w:p w14:paraId="0EAAAE68" w14:textId="77777777" w:rsidR="00415582" w:rsidRPr="005E5EF6" w:rsidRDefault="00415582" w:rsidP="00415582">
      <w:pPr>
        <w:autoSpaceDE w:val="0"/>
        <w:autoSpaceDN w:val="0"/>
        <w:adjustRightInd w:val="0"/>
        <w:spacing w:after="23"/>
        <w:rPr>
          <w:b/>
          <w:bCs/>
          <w:color w:val="000000"/>
          <w:lang w:val="en-US"/>
        </w:rPr>
      </w:pPr>
      <w:r w:rsidRPr="005E5EF6">
        <w:rPr>
          <w:b/>
          <w:bCs/>
          <w:color w:val="000000"/>
          <w:lang w:val="en-US"/>
        </w:rPr>
        <w:t>____________________________________</w:t>
      </w:r>
      <w:r w:rsidRPr="005E5EF6">
        <w:rPr>
          <w:b/>
          <w:bCs/>
          <w:color w:val="000000"/>
          <w:lang w:val="en-US"/>
        </w:rPr>
        <w:tab/>
      </w:r>
      <w:r w:rsidRPr="005E5EF6">
        <w:rPr>
          <w:b/>
          <w:bCs/>
          <w:color w:val="000000"/>
          <w:lang w:val="en-US"/>
        </w:rPr>
        <w:tab/>
        <w:t>__________________________________</w:t>
      </w:r>
      <w:r w:rsidRPr="005E5EF6">
        <w:rPr>
          <w:b/>
          <w:bCs/>
          <w:color w:val="000000"/>
          <w:lang w:val="en-US"/>
        </w:rPr>
        <w:tab/>
      </w:r>
    </w:p>
    <w:p w14:paraId="44F186E6" w14:textId="77777777" w:rsidR="00415582" w:rsidRPr="005E5EF6" w:rsidRDefault="00415582" w:rsidP="00415582">
      <w:pPr>
        <w:autoSpaceDE w:val="0"/>
        <w:autoSpaceDN w:val="0"/>
        <w:adjustRightInd w:val="0"/>
        <w:spacing w:after="23"/>
        <w:rPr>
          <w:b/>
          <w:bCs/>
          <w:color w:val="000000"/>
          <w:lang w:val="en-US"/>
        </w:rPr>
      </w:pPr>
      <w:r w:rsidRPr="005E5EF6">
        <w:rPr>
          <w:b/>
          <w:bCs/>
          <w:color w:val="000000"/>
          <w:lang w:val="en-US"/>
        </w:rPr>
        <w:t>____________________________________</w:t>
      </w:r>
      <w:r w:rsidRPr="005E5EF6">
        <w:rPr>
          <w:b/>
          <w:bCs/>
          <w:color w:val="000000"/>
          <w:lang w:val="en-US"/>
        </w:rPr>
        <w:tab/>
      </w:r>
      <w:r w:rsidRPr="005E5EF6">
        <w:rPr>
          <w:b/>
          <w:bCs/>
          <w:color w:val="000000"/>
          <w:lang w:val="en-US"/>
        </w:rPr>
        <w:tab/>
        <w:t>__________________________________</w:t>
      </w:r>
      <w:r w:rsidRPr="005E5EF6">
        <w:rPr>
          <w:b/>
          <w:bCs/>
          <w:color w:val="000000"/>
          <w:lang w:val="en-US"/>
        </w:rPr>
        <w:tab/>
      </w:r>
    </w:p>
    <w:p w14:paraId="00D10B76" w14:textId="77777777" w:rsidR="00415582" w:rsidRPr="005E5EF6" w:rsidRDefault="00415582" w:rsidP="00415582">
      <w:pPr>
        <w:autoSpaceDE w:val="0"/>
        <w:autoSpaceDN w:val="0"/>
        <w:adjustRightInd w:val="0"/>
        <w:spacing w:after="23"/>
        <w:rPr>
          <w:b/>
          <w:bCs/>
          <w:color w:val="000000"/>
          <w:lang w:val="en-US"/>
        </w:rPr>
      </w:pPr>
      <w:r w:rsidRPr="005E5EF6">
        <w:rPr>
          <w:b/>
          <w:bCs/>
          <w:color w:val="000000"/>
          <w:lang w:val="en-US"/>
        </w:rPr>
        <w:t>____________________________________</w:t>
      </w:r>
      <w:r w:rsidRPr="005E5EF6">
        <w:rPr>
          <w:b/>
          <w:bCs/>
          <w:color w:val="000000"/>
          <w:lang w:val="en-US"/>
        </w:rPr>
        <w:tab/>
      </w:r>
      <w:r w:rsidRPr="005E5EF6">
        <w:rPr>
          <w:b/>
          <w:bCs/>
          <w:color w:val="000000"/>
          <w:lang w:val="en-US"/>
        </w:rPr>
        <w:tab/>
        <w:t>__________________________________</w:t>
      </w:r>
      <w:r w:rsidRPr="005E5EF6">
        <w:rPr>
          <w:b/>
          <w:bCs/>
          <w:color w:val="000000"/>
          <w:lang w:val="en-US"/>
        </w:rPr>
        <w:tab/>
      </w:r>
    </w:p>
    <w:p w14:paraId="6EB1628A" w14:textId="77777777" w:rsidR="00415582" w:rsidRPr="005E5EF6" w:rsidRDefault="00415582" w:rsidP="00415582">
      <w:pPr>
        <w:autoSpaceDE w:val="0"/>
        <w:autoSpaceDN w:val="0"/>
        <w:adjustRightInd w:val="0"/>
        <w:spacing w:after="23"/>
        <w:rPr>
          <w:color w:val="000000"/>
          <w:lang w:val="en-US"/>
        </w:rPr>
      </w:pPr>
    </w:p>
    <w:p w14:paraId="261E3C93" w14:textId="77777777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005E5EF6">
        <w:rPr>
          <w:color w:val="000000"/>
          <w:lang w:val="en-US"/>
        </w:rPr>
        <w:t xml:space="preserve">□ </w:t>
      </w:r>
      <w:r w:rsidRPr="005E5EF6">
        <w:rPr>
          <w:b/>
          <w:bCs/>
          <w:color w:val="000000"/>
          <w:lang w:val="en-US"/>
        </w:rPr>
        <w:t xml:space="preserve">Other Processes (describe): </w:t>
      </w:r>
    </w:p>
    <w:p w14:paraId="71069CC1" w14:textId="77777777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005E5EF6">
        <w:rPr>
          <w:color w:val="000000"/>
          <w:lang w:val="en-US"/>
        </w:rPr>
        <w:t xml:space="preserve">____________________________________________________________________________________ </w:t>
      </w:r>
    </w:p>
    <w:p w14:paraId="25B891A6" w14:textId="77777777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005E5EF6">
        <w:rPr>
          <w:color w:val="000000"/>
          <w:lang w:val="en-US"/>
        </w:rPr>
        <w:t xml:space="preserve">____________________________________________________________________________________ </w:t>
      </w:r>
    </w:p>
    <w:p w14:paraId="34B858C2" w14:textId="77777777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</w:p>
    <w:p w14:paraId="1F31E0F2" w14:textId="153697FB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27D595CD">
        <w:rPr>
          <w:color w:val="000000" w:themeColor="text1"/>
          <w:lang w:val="en-US"/>
        </w:rPr>
        <w:t xml:space="preserve">The qualification to work in the </w:t>
      </w:r>
      <w:r w:rsidR="00AA6866" w:rsidRPr="27D595CD">
        <w:rPr>
          <w:color w:val="000000" w:themeColor="text1"/>
          <w:lang w:val="en-US"/>
        </w:rPr>
        <w:t xml:space="preserve">Maker Space and </w:t>
      </w:r>
      <w:r w:rsidR="00662B56">
        <w:rPr>
          <w:color w:val="000000" w:themeColor="text1"/>
          <w:lang w:val="en-US"/>
        </w:rPr>
        <w:t>Student machine shop</w:t>
      </w:r>
      <w:r w:rsidRPr="27D595CD">
        <w:rPr>
          <w:color w:val="000000" w:themeColor="text1"/>
          <w:lang w:val="en-US"/>
        </w:rPr>
        <w:t xml:space="preserve"> will be </w:t>
      </w:r>
      <w:r w:rsidR="7F41B13E" w:rsidRPr="27D595CD">
        <w:rPr>
          <w:color w:val="000000" w:themeColor="text1"/>
          <w:lang w:val="en-US"/>
        </w:rPr>
        <w:t>revoked</w:t>
      </w:r>
      <w:r w:rsidRPr="27D595CD">
        <w:rPr>
          <w:color w:val="000000" w:themeColor="text1"/>
          <w:lang w:val="en-US"/>
        </w:rPr>
        <w:t xml:space="preserve"> if the user is not performing safely as trained. Below are signature(s) of responsible person(s) verifying training, experience and/or providing instruction.</w:t>
      </w:r>
    </w:p>
    <w:p w14:paraId="578F6EEB" w14:textId="77777777" w:rsidR="00415582" w:rsidRPr="005E5EF6" w:rsidRDefault="00415582" w:rsidP="00415582">
      <w:pPr>
        <w:autoSpaceDE w:val="0"/>
        <w:autoSpaceDN w:val="0"/>
        <w:adjustRightInd w:val="0"/>
        <w:rPr>
          <w:b/>
          <w:bCs/>
          <w:color w:val="000000"/>
          <w:lang w:val="en-US"/>
        </w:rPr>
      </w:pPr>
    </w:p>
    <w:p w14:paraId="349F0065" w14:textId="65FDBE03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005E5EF6">
        <w:rPr>
          <w:b/>
          <w:bCs/>
          <w:color w:val="000000"/>
          <w:lang w:val="en-US"/>
        </w:rPr>
        <w:t xml:space="preserve">TO BE COMPLETED BY THE </w:t>
      </w:r>
      <w:r w:rsidR="000357E7">
        <w:rPr>
          <w:b/>
          <w:bCs/>
          <w:color w:val="000000"/>
          <w:lang w:val="en-US"/>
        </w:rPr>
        <w:t>SHOP SUPERVISOR</w:t>
      </w:r>
      <w:r w:rsidRPr="005E5EF6">
        <w:rPr>
          <w:b/>
          <w:bCs/>
          <w:color w:val="000000"/>
          <w:lang w:val="en-US"/>
        </w:rPr>
        <w:t xml:space="preserve"> / SUPERVISOR: </w:t>
      </w:r>
    </w:p>
    <w:p w14:paraId="52DEE00F" w14:textId="5621B6AC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005E5EF6">
        <w:rPr>
          <w:color w:val="000000"/>
          <w:lang w:val="en-US"/>
        </w:rPr>
        <w:t xml:space="preserve">This designation of “Authorized </w:t>
      </w:r>
      <w:r w:rsidR="00717CD4">
        <w:rPr>
          <w:color w:val="000000"/>
          <w:lang w:val="en-US"/>
        </w:rPr>
        <w:t>User</w:t>
      </w:r>
      <w:r w:rsidRPr="005E5EF6">
        <w:rPr>
          <w:color w:val="000000"/>
          <w:lang w:val="en-US"/>
        </w:rPr>
        <w:t xml:space="preserve"> Form” is based on evidence of safe performance of all duties related to </w:t>
      </w:r>
      <w:r w:rsidR="00AA6866">
        <w:rPr>
          <w:color w:val="000000"/>
          <w:lang w:val="en-US"/>
        </w:rPr>
        <w:t xml:space="preserve">Maker Space and </w:t>
      </w:r>
      <w:r w:rsidR="00662B56">
        <w:rPr>
          <w:color w:val="000000"/>
          <w:lang w:val="en-US"/>
        </w:rPr>
        <w:t>Student machine shop</w:t>
      </w:r>
      <w:r w:rsidRPr="005E5EF6">
        <w:rPr>
          <w:color w:val="000000"/>
          <w:lang w:val="en-US"/>
        </w:rPr>
        <w:t xml:space="preserve"> Safety and verification by the “</w:t>
      </w:r>
      <w:r w:rsidR="000357E7">
        <w:rPr>
          <w:color w:val="000000"/>
          <w:lang w:val="en-US"/>
        </w:rPr>
        <w:t>Shop Supervisor</w:t>
      </w:r>
      <w:r w:rsidRPr="005E5EF6">
        <w:rPr>
          <w:color w:val="000000"/>
          <w:lang w:val="en-US"/>
        </w:rPr>
        <w:t xml:space="preserve"> / Supervisor” through: </w:t>
      </w:r>
    </w:p>
    <w:p w14:paraId="4B467039" w14:textId="77777777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005E5EF6">
        <w:rPr>
          <w:i/>
          <w:iCs/>
          <w:color w:val="000000"/>
          <w:lang w:val="en-US"/>
        </w:rPr>
        <w:t xml:space="preserve">(Check all that apply) </w:t>
      </w:r>
    </w:p>
    <w:p w14:paraId="684C0D33" w14:textId="77777777" w:rsidR="00415582" w:rsidRPr="005E5EF6" w:rsidRDefault="00415582" w:rsidP="00415582">
      <w:pPr>
        <w:autoSpaceDE w:val="0"/>
        <w:autoSpaceDN w:val="0"/>
        <w:adjustRightInd w:val="0"/>
        <w:spacing w:after="18"/>
        <w:rPr>
          <w:color w:val="000000"/>
          <w:lang w:val="en-US"/>
        </w:rPr>
      </w:pPr>
      <w:r w:rsidRPr="005E5EF6">
        <w:rPr>
          <w:color w:val="000000"/>
          <w:lang w:val="en-US"/>
        </w:rPr>
        <w:t xml:space="preserve">□ </w:t>
      </w:r>
      <w:r w:rsidRPr="005E5EF6">
        <w:rPr>
          <w:b/>
          <w:bCs/>
          <w:color w:val="000000"/>
          <w:lang w:val="en-US"/>
        </w:rPr>
        <w:t xml:space="preserve">Training:  </w:t>
      </w:r>
      <w:r w:rsidRPr="005E5EF6">
        <w:rPr>
          <w:b/>
          <w:bCs/>
          <w:color w:val="000000"/>
          <w:lang w:val="en-US"/>
        </w:rPr>
        <w:tab/>
      </w:r>
      <w:r w:rsidRPr="005E5EF6">
        <w:rPr>
          <w:color w:val="000000"/>
          <w:lang w:val="en-US"/>
        </w:rPr>
        <w:t xml:space="preserve">Training Agreement Record and skills test attached. </w:t>
      </w:r>
    </w:p>
    <w:p w14:paraId="48A35D34" w14:textId="77777777" w:rsidR="00415582" w:rsidRPr="005E5EF6" w:rsidRDefault="00415582" w:rsidP="00415582">
      <w:pPr>
        <w:autoSpaceDE w:val="0"/>
        <w:autoSpaceDN w:val="0"/>
        <w:adjustRightInd w:val="0"/>
        <w:spacing w:after="18"/>
        <w:rPr>
          <w:color w:val="000000"/>
          <w:lang w:val="en-US"/>
        </w:rPr>
      </w:pPr>
      <w:r w:rsidRPr="005E5EF6">
        <w:rPr>
          <w:color w:val="000000"/>
          <w:lang w:val="en-US"/>
        </w:rPr>
        <w:t xml:space="preserve">□ </w:t>
      </w:r>
      <w:r w:rsidRPr="005E5EF6">
        <w:rPr>
          <w:b/>
          <w:bCs/>
          <w:color w:val="000000"/>
          <w:lang w:val="en-US"/>
        </w:rPr>
        <w:t xml:space="preserve">Experience:  </w:t>
      </w:r>
      <w:r w:rsidRPr="005E5EF6">
        <w:rPr>
          <w:b/>
          <w:bCs/>
          <w:color w:val="000000"/>
          <w:lang w:val="en-US"/>
        </w:rPr>
        <w:tab/>
      </w:r>
      <w:r w:rsidRPr="005E5EF6">
        <w:rPr>
          <w:bCs/>
          <w:color w:val="000000"/>
          <w:lang w:val="en-US"/>
        </w:rPr>
        <w:t>D</w:t>
      </w:r>
      <w:r w:rsidRPr="005E5EF6">
        <w:rPr>
          <w:color w:val="000000"/>
          <w:lang w:val="en-US"/>
        </w:rPr>
        <w:t xml:space="preserve">emonstrated skill in safe operation of Shop equipment for _____ years. </w:t>
      </w:r>
    </w:p>
    <w:p w14:paraId="3E3B8183" w14:textId="457B7E70" w:rsidR="00415582" w:rsidRPr="005E5EF6" w:rsidRDefault="00415582" w:rsidP="00415582">
      <w:pPr>
        <w:autoSpaceDE w:val="0"/>
        <w:autoSpaceDN w:val="0"/>
        <w:adjustRightInd w:val="0"/>
        <w:ind w:left="1440" w:hanging="1440"/>
        <w:rPr>
          <w:color w:val="000000"/>
          <w:lang w:val="en-US"/>
        </w:rPr>
      </w:pPr>
      <w:r w:rsidRPr="27D595CD">
        <w:rPr>
          <w:color w:val="000000" w:themeColor="text1"/>
          <w:lang w:val="en-US"/>
        </w:rPr>
        <w:t xml:space="preserve">□ </w:t>
      </w:r>
      <w:r w:rsidRPr="27D595CD">
        <w:rPr>
          <w:b/>
          <w:bCs/>
          <w:color w:val="000000" w:themeColor="text1"/>
          <w:lang w:val="en-US"/>
        </w:rPr>
        <w:t xml:space="preserve">Instruction </w:t>
      </w:r>
      <w:r>
        <w:tab/>
      </w:r>
      <w:r w:rsidRPr="27D595CD">
        <w:rPr>
          <w:color w:val="000000" w:themeColor="text1"/>
          <w:lang w:val="en-US"/>
        </w:rPr>
        <w:t xml:space="preserve">This person has received instruction from me or another </w:t>
      </w:r>
      <w:r w:rsidR="00AA6866" w:rsidRPr="27D595CD">
        <w:rPr>
          <w:color w:val="000000" w:themeColor="text1"/>
          <w:lang w:val="en-US"/>
        </w:rPr>
        <w:t xml:space="preserve">Maker Space and </w:t>
      </w:r>
      <w:r w:rsidR="00662B56">
        <w:rPr>
          <w:color w:val="000000" w:themeColor="text1"/>
          <w:lang w:val="en-US"/>
        </w:rPr>
        <w:t>Student machine shop</w:t>
      </w:r>
      <w:r w:rsidRPr="27D595CD">
        <w:rPr>
          <w:color w:val="000000" w:themeColor="text1"/>
          <w:lang w:val="en-US"/>
        </w:rPr>
        <w:t xml:space="preserve"> employee who is qualified/authorized and has observed this person’s work while performing </w:t>
      </w:r>
      <w:r w:rsidR="00AA6866" w:rsidRPr="27D595CD">
        <w:rPr>
          <w:color w:val="000000" w:themeColor="text1"/>
          <w:lang w:val="en-US"/>
        </w:rPr>
        <w:t xml:space="preserve">Maker Space and </w:t>
      </w:r>
      <w:r w:rsidR="00662B56">
        <w:rPr>
          <w:color w:val="000000" w:themeColor="text1"/>
          <w:lang w:val="en-US"/>
        </w:rPr>
        <w:t>Student machine shop</w:t>
      </w:r>
      <w:r w:rsidRPr="27D595CD">
        <w:rPr>
          <w:color w:val="000000" w:themeColor="text1"/>
          <w:lang w:val="en-US"/>
        </w:rPr>
        <w:t xml:space="preserve"> </w:t>
      </w:r>
      <w:r w:rsidR="6F502660" w:rsidRPr="27D595CD">
        <w:rPr>
          <w:color w:val="000000" w:themeColor="text1"/>
          <w:lang w:val="en-US"/>
        </w:rPr>
        <w:t>operations and</w:t>
      </w:r>
      <w:r w:rsidRPr="27D595CD">
        <w:rPr>
          <w:color w:val="000000" w:themeColor="text1"/>
          <w:lang w:val="en-US"/>
        </w:rPr>
        <w:t xml:space="preserve"> confirms that the person has the knowledge to perform </w:t>
      </w:r>
      <w:r w:rsidR="00AA6866" w:rsidRPr="27D595CD">
        <w:rPr>
          <w:color w:val="000000" w:themeColor="text1"/>
          <w:lang w:val="en-US"/>
        </w:rPr>
        <w:t xml:space="preserve">Maker Space and </w:t>
      </w:r>
      <w:r w:rsidR="00662B56">
        <w:rPr>
          <w:color w:val="000000" w:themeColor="text1"/>
          <w:lang w:val="en-US"/>
        </w:rPr>
        <w:t>Student machine shop</w:t>
      </w:r>
      <w:r w:rsidRPr="27D595CD">
        <w:rPr>
          <w:color w:val="000000" w:themeColor="text1"/>
          <w:lang w:val="en-US"/>
        </w:rPr>
        <w:t xml:space="preserve"> work safely. </w:t>
      </w:r>
    </w:p>
    <w:p w14:paraId="0BE44E78" w14:textId="77777777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</w:p>
    <w:p w14:paraId="50A2F6D5" w14:textId="4D5B30E4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  <w:r w:rsidRPr="005E5EF6">
        <w:rPr>
          <w:color w:val="000000"/>
          <w:lang w:val="en-US"/>
        </w:rPr>
        <w:t>The</w:t>
      </w:r>
      <w:r w:rsidR="00971332">
        <w:rPr>
          <w:color w:val="000000"/>
          <w:lang w:val="en-US"/>
        </w:rPr>
        <w:t xml:space="preserve"> authorized</w:t>
      </w:r>
      <w:r w:rsidRPr="005E5EF6">
        <w:rPr>
          <w:color w:val="000000"/>
          <w:lang w:val="en-US"/>
        </w:rPr>
        <w:t xml:space="preserve"> </w:t>
      </w:r>
      <w:r w:rsidR="007541AC">
        <w:rPr>
          <w:color w:val="000000"/>
          <w:lang w:val="en-US"/>
        </w:rPr>
        <w:t>user</w:t>
      </w:r>
      <w:r w:rsidRPr="005E5EF6">
        <w:rPr>
          <w:color w:val="000000"/>
          <w:lang w:val="en-US"/>
        </w:rPr>
        <w:t xml:space="preserve"> agrees and understands that they are authorized to use only the equipment trained on that is noted above.</w:t>
      </w:r>
    </w:p>
    <w:p w14:paraId="16E42DC9" w14:textId="77777777" w:rsidR="00415582" w:rsidRPr="005E5EF6" w:rsidRDefault="00415582" w:rsidP="00415582">
      <w:pPr>
        <w:autoSpaceDE w:val="0"/>
        <w:autoSpaceDN w:val="0"/>
        <w:adjustRightInd w:val="0"/>
        <w:rPr>
          <w:color w:val="000000"/>
          <w:lang w:val="en-US"/>
        </w:rPr>
      </w:pPr>
    </w:p>
    <w:p w14:paraId="4ABD3AC8" w14:textId="77777777" w:rsidR="007541AC" w:rsidRDefault="007541AC" w:rsidP="00415582">
      <w:pPr>
        <w:autoSpaceDE w:val="0"/>
        <w:autoSpaceDN w:val="0"/>
        <w:adjustRightInd w:val="0"/>
        <w:rPr>
          <w:b/>
          <w:bCs/>
          <w:color w:val="000000"/>
          <w:lang w:val="en-US"/>
        </w:rPr>
      </w:pPr>
    </w:p>
    <w:p w14:paraId="5884DE6D" w14:textId="1BEF2C56" w:rsidR="00415582" w:rsidRDefault="000357E7" w:rsidP="00415582">
      <w:pPr>
        <w:autoSpaceDE w:val="0"/>
        <w:autoSpaceDN w:val="0"/>
        <w:adjustRightInd w:val="0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Shop Supervisor</w:t>
      </w:r>
      <w:r w:rsidR="00415582" w:rsidRPr="005E5EF6">
        <w:rPr>
          <w:b/>
          <w:bCs/>
          <w:color w:val="000000"/>
          <w:lang w:val="en-US"/>
        </w:rPr>
        <w:t>/Supervisor: __________________________________</w:t>
      </w:r>
      <w:r w:rsidR="007541AC">
        <w:rPr>
          <w:b/>
          <w:bCs/>
          <w:color w:val="000000"/>
          <w:lang w:val="en-US"/>
        </w:rPr>
        <w:t>___________</w:t>
      </w:r>
      <w:r w:rsidR="00415582" w:rsidRPr="005E5EF6">
        <w:rPr>
          <w:b/>
          <w:bCs/>
          <w:color w:val="000000"/>
          <w:lang w:val="en-US"/>
        </w:rPr>
        <w:t xml:space="preserve"> Date: _____________</w:t>
      </w:r>
    </w:p>
    <w:p w14:paraId="7C55D848" w14:textId="77777777" w:rsidR="007541AC" w:rsidRDefault="007541AC" w:rsidP="00415582">
      <w:pPr>
        <w:autoSpaceDE w:val="0"/>
        <w:autoSpaceDN w:val="0"/>
        <w:adjustRightInd w:val="0"/>
        <w:rPr>
          <w:b/>
          <w:bCs/>
          <w:color w:val="000000"/>
          <w:lang w:val="en-US"/>
        </w:rPr>
      </w:pPr>
    </w:p>
    <w:p w14:paraId="04573673" w14:textId="77777777" w:rsidR="007541AC" w:rsidRDefault="007541AC" w:rsidP="00415582">
      <w:pPr>
        <w:autoSpaceDE w:val="0"/>
        <w:autoSpaceDN w:val="0"/>
        <w:adjustRightInd w:val="0"/>
        <w:rPr>
          <w:b/>
          <w:bCs/>
          <w:color w:val="000000"/>
          <w:lang w:val="en-US"/>
        </w:rPr>
      </w:pPr>
    </w:p>
    <w:p w14:paraId="20D089A9" w14:textId="77777777" w:rsidR="007541AC" w:rsidRPr="005E5EF6" w:rsidRDefault="007541AC" w:rsidP="00415582">
      <w:pPr>
        <w:autoSpaceDE w:val="0"/>
        <w:autoSpaceDN w:val="0"/>
        <w:adjustRightInd w:val="0"/>
        <w:rPr>
          <w:color w:val="000000"/>
          <w:lang w:val="en-US"/>
        </w:rPr>
      </w:pPr>
    </w:p>
    <w:p w14:paraId="7B3DCE7D" w14:textId="5BCF2BD3" w:rsidR="00415582" w:rsidRDefault="007541AC" w:rsidP="007541AC">
      <w:pPr>
        <w:rPr>
          <w:sz w:val="24"/>
          <w:szCs w:val="24"/>
        </w:rPr>
      </w:pPr>
      <w:r w:rsidRPr="005E5EF6">
        <w:rPr>
          <w:b/>
          <w:bCs/>
          <w:color w:val="000000"/>
          <w:lang w:val="en-US"/>
        </w:rPr>
        <w:t xml:space="preserve">Authorized Person’s Signature: </w:t>
      </w:r>
      <w:r>
        <w:rPr>
          <w:b/>
          <w:bCs/>
          <w:color w:val="000000"/>
          <w:lang w:val="en-US"/>
        </w:rPr>
        <w:t>__________________________________</w:t>
      </w:r>
      <w:r w:rsidR="00971332">
        <w:rPr>
          <w:b/>
          <w:bCs/>
          <w:color w:val="000000"/>
          <w:lang w:val="en-US"/>
        </w:rPr>
        <w:t>_________Date: ______________</w:t>
      </w:r>
      <w:r w:rsidRPr="005E5EF6">
        <w:rPr>
          <w:b/>
          <w:bCs/>
          <w:color w:val="000000"/>
          <w:lang w:val="en-US"/>
        </w:rPr>
        <w:t xml:space="preserve">     </w:t>
      </w:r>
      <w:r>
        <w:rPr>
          <w:b/>
          <w:bCs/>
          <w:color w:val="000000"/>
          <w:lang w:val="en-US"/>
        </w:rPr>
        <w:t xml:space="preserve">                               </w:t>
      </w:r>
    </w:p>
    <w:p w14:paraId="0D279729" w14:textId="77777777" w:rsidR="00415582" w:rsidRDefault="00415582" w:rsidP="0041558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2DEBC36" w14:textId="2DAE56B2" w:rsidR="00415582" w:rsidRPr="00C0450C" w:rsidRDefault="00AD549D" w:rsidP="004D46CF">
      <w:pPr>
        <w:pStyle w:val="Heading2"/>
      </w:pPr>
      <w:bookmarkStart w:id="14" w:name="_Toc111648142"/>
      <w:r>
        <w:lastRenderedPageBreak/>
        <w:t xml:space="preserve">MAKER SPACE/ </w:t>
      </w:r>
      <w:r w:rsidR="00662B56">
        <w:t>STUDENT MACHINE SHOP</w:t>
      </w:r>
      <w:r w:rsidR="00415582" w:rsidRPr="00C0450C">
        <w:t xml:space="preserve"> U</w:t>
      </w:r>
      <w:r>
        <w:t xml:space="preserve">SER’S </w:t>
      </w:r>
      <w:r w:rsidR="00415582" w:rsidRPr="00C0450C">
        <w:t>A</w:t>
      </w:r>
      <w:r>
        <w:t>GREEMENT</w:t>
      </w:r>
      <w:bookmarkEnd w:id="14"/>
    </w:p>
    <w:p w14:paraId="75E745EC" w14:textId="77777777" w:rsidR="00415582" w:rsidRPr="007417C0" w:rsidRDefault="00415582" w:rsidP="00415582">
      <w:pPr>
        <w:rPr>
          <w:sz w:val="21"/>
          <w:szCs w:val="21"/>
        </w:rPr>
      </w:pPr>
      <w:r w:rsidRPr="007417C0">
        <w:rPr>
          <w:sz w:val="21"/>
          <w:szCs w:val="21"/>
        </w:rPr>
        <w:t>Professional Conduct is required</w:t>
      </w:r>
    </w:p>
    <w:p w14:paraId="44725490" w14:textId="4BA148AB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007417C0">
        <w:rPr>
          <w:rFonts w:ascii="Times New Roman" w:hAnsi="Times New Roman"/>
          <w:sz w:val="21"/>
          <w:szCs w:val="21"/>
        </w:rPr>
        <w:t xml:space="preserve">Training is required to use any piece of equipment in the </w:t>
      </w:r>
      <w:r w:rsidR="00AD549D">
        <w:rPr>
          <w:rFonts w:ascii="Times New Roman" w:hAnsi="Times New Roman"/>
          <w:sz w:val="21"/>
          <w:szCs w:val="21"/>
        </w:rPr>
        <w:t>maker space/</w:t>
      </w:r>
      <w:r w:rsidR="00662B56">
        <w:rPr>
          <w:rFonts w:ascii="Times New Roman" w:hAnsi="Times New Roman"/>
          <w:sz w:val="21"/>
          <w:szCs w:val="21"/>
        </w:rPr>
        <w:t>student machine shop</w:t>
      </w:r>
      <w:r w:rsidRPr="007417C0">
        <w:rPr>
          <w:rFonts w:ascii="Times New Roman" w:hAnsi="Times New Roman"/>
          <w:sz w:val="21"/>
          <w:szCs w:val="21"/>
        </w:rPr>
        <w:t xml:space="preserve"> space.</w:t>
      </w:r>
    </w:p>
    <w:p w14:paraId="7122EC74" w14:textId="77777777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007417C0">
        <w:rPr>
          <w:rFonts w:ascii="Times New Roman" w:hAnsi="Times New Roman"/>
          <w:sz w:val="21"/>
          <w:szCs w:val="21"/>
        </w:rPr>
        <w:t>Respect for others and school resources are required at all times.</w:t>
      </w:r>
    </w:p>
    <w:p w14:paraId="63D61DAB" w14:textId="056DA5C9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007417C0">
        <w:rPr>
          <w:rFonts w:ascii="Times New Roman" w:hAnsi="Times New Roman"/>
          <w:sz w:val="21"/>
          <w:szCs w:val="21"/>
        </w:rPr>
        <w:t xml:space="preserve">Horseplay is never appropriate in the </w:t>
      </w:r>
      <w:r w:rsidR="00AD549D">
        <w:rPr>
          <w:rFonts w:ascii="Times New Roman" w:hAnsi="Times New Roman"/>
          <w:sz w:val="21"/>
          <w:szCs w:val="21"/>
        </w:rPr>
        <w:t>maker space/</w:t>
      </w:r>
      <w:r w:rsidR="00662B56">
        <w:rPr>
          <w:rFonts w:ascii="Times New Roman" w:hAnsi="Times New Roman"/>
          <w:sz w:val="21"/>
          <w:szCs w:val="21"/>
        </w:rPr>
        <w:t>student machine shop</w:t>
      </w:r>
      <w:r w:rsidRPr="007417C0">
        <w:rPr>
          <w:rFonts w:ascii="Times New Roman" w:hAnsi="Times New Roman"/>
          <w:sz w:val="21"/>
          <w:szCs w:val="21"/>
        </w:rPr>
        <w:t xml:space="preserve"> spaces.</w:t>
      </w:r>
    </w:p>
    <w:p w14:paraId="283D08F5" w14:textId="77777777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007417C0">
        <w:rPr>
          <w:rFonts w:ascii="Times New Roman" w:hAnsi="Times New Roman"/>
          <w:sz w:val="21"/>
          <w:szCs w:val="21"/>
        </w:rPr>
        <w:t>Be aware of others around your work, and the work being performed around you, at all times.</w:t>
      </w:r>
    </w:p>
    <w:p w14:paraId="488D5EB1" w14:textId="171BDB1D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27D595CD">
        <w:rPr>
          <w:rFonts w:ascii="Times New Roman" w:hAnsi="Times New Roman"/>
          <w:sz w:val="21"/>
          <w:szCs w:val="21"/>
        </w:rPr>
        <w:t>Use the correct tool for the job and never abuse the tool</w:t>
      </w:r>
      <w:r w:rsidR="472AFB8C" w:rsidRPr="27D595CD">
        <w:rPr>
          <w:rFonts w:ascii="Times New Roman" w:hAnsi="Times New Roman"/>
          <w:sz w:val="21"/>
          <w:szCs w:val="21"/>
        </w:rPr>
        <w:t xml:space="preserve">. </w:t>
      </w:r>
      <w:r w:rsidRPr="27D595CD">
        <w:rPr>
          <w:rFonts w:ascii="Times New Roman" w:hAnsi="Times New Roman"/>
          <w:sz w:val="21"/>
          <w:szCs w:val="21"/>
        </w:rPr>
        <w:t>Use the training you have received.</w:t>
      </w:r>
    </w:p>
    <w:p w14:paraId="72769546" w14:textId="50DDBCCA" w:rsidR="00415582" w:rsidRPr="007417C0" w:rsidRDefault="2F273D04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27D595CD">
        <w:rPr>
          <w:rFonts w:ascii="Times New Roman" w:hAnsi="Times New Roman"/>
          <w:sz w:val="21"/>
          <w:szCs w:val="21"/>
        </w:rPr>
        <w:t>Avoid holding your work pieces with your hands when using cutting tools</w:t>
      </w:r>
      <w:r w:rsidR="5BA1CCF8" w:rsidRPr="27D595CD">
        <w:rPr>
          <w:rFonts w:ascii="Times New Roman" w:hAnsi="Times New Roman"/>
          <w:sz w:val="21"/>
          <w:szCs w:val="21"/>
        </w:rPr>
        <w:t xml:space="preserve">. </w:t>
      </w:r>
      <w:r w:rsidRPr="27D595CD">
        <w:rPr>
          <w:rFonts w:ascii="Times New Roman" w:hAnsi="Times New Roman"/>
          <w:sz w:val="21"/>
          <w:szCs w:val="21"/>
        </w:rPr>
        <w:t>Clamp your work piece in a v</w:t>
      </w:r>
      <w:r w:rsidR="00DD31C5" w:rsidRPr="27D595CD">
        <w:rPr>
          <w:rFonts w:ascii="Times New Roman" w:hAnsi="Times New Roman"/>
          <w:sz w:val="21"/>
          <w:szCs w:val="21"/>
        </w:rPr>
        <w:t>is</w:t>
      </w:r>
      <w:r w:rsidRPr="27D595CD">
        <w:rPr>
          <w:rFonts w:ascii="Times New Roman" w:hAnsi="Times New Roman"/>
          <w:sz w:val="21"/>
          <w:szCs w:val="21"/>
        </w:rPr>
        <w:t>e and use two hands to hold the tool whenever possible.</w:t>
      </w:r>
    </w:p>
    <w:p w14:paraId="4A498AA0" w14:textId="0BD60C70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27D595CD">
        <w:rPr>
          <w:rFonts w:ascii="Times New Roman" w:hAnsi="Times New Roman"/>
          <w:sz w:val="21"/>
          <w:szCs w:val="21"/>
        </w:rPr>
        <w:t>Know your physical limits</w:t>
      </w:r>
      <w:r w:rsidR="31C1E1BC" w:rsidRPr="27D595CD">
        <w:rPr>
          <w:rFonts w:ascii="Times New Roman" w:hAnsi="Times New Roman"/>
          <w:sz w:val="21"/>
          <w:szCs w:val="21"/>
        </w:rPr>
        <w:t xml:space="preserve">. </w:t>
      </w:r>
      <w:r w:rsidRPr="27D595CD">
        <w:rPr>
          <w:rFonts w:ascii="Times New Roman" w:hAnsi="Times New Roman"/>
          <w:sz w:val="21"/>
          <w:szCs w:val="21"/>
        </w:rPr>
        <w:t>Do not operate power tools when you are too tired to be alert.</w:t>
      </w:r>
    </w:p>
    <w:p w14:paraId="0258010F" w14:textId="77777777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007417C0">
        <w:rPr>
          <w:rFonts w:ascii="Times New Roman" w:hAnsi="Times New Roman"/>
          <w:sz w:val="21"/>
          <w:szCs w:val="21"/>
        </w:rPr>
        <w:t>Always report any injury, broken tool, housekeeping issue, or potential hazard.</w:t>
      </w:r>
    </w:p>
    <w:p w14:paraId="052D4344" w14:textId="77777777" w:rsidR="00415582" w:rsidRPr="007417C0" w:rsidRDefault="00415582" w:rsidP="00415582">
      <w:pPr>
        <w:rPr>
          <w:sz w:val="21"/>
          <w:szCs w:val="21"/>
        </w:rPr>
      </w:pPr>
      <w:r w:rsidRPr="007417C0">
        <w:rPr>
          <w:sz w:val="21"/>
          <w:szCs w:val="21"/>
        </w:rPr>
        <w:t>Dress for the work being performed</w:t>
      </w:r>
    </w:p>
    <w:p w14:paraId="347A3EA1" w14:textId="12BEB500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27D595CD">
        <w:rPr>
          <w:rFonts w:ascii="Times New Roman" w:hAnsi="Times New Roman"/>
          <w:sz w:val="21"/>
          <w:szCs w:val="21"/>
        </w:rPr>
        <w:t xml:space="preserve">Personal protection equipment (safety glasses, ear plugs, breathing masks, </w:t>
      </w:r>
      <w:r w:rsidR="41B3AEAA" w:rsidRPr="27D595CD">
        <w:rPr>
          <w:rFonts w:ascii="Times New Roman" w:hAnsi="Times New Roman"/>
          <w:sz w:val="21"/>
          <w:szCs w:val="21"/>
        </w:rPr>
        <w:t>etc.</w:t>
      </w:r>
      <w:r w:rsidRPr="27D595CD">
        <w:rPr>
          <w:rFonts w:ascii="Times New Roman" w:hAnsi="Times New Roman"/>
          <w:sz w:val="21"/>
          <w:szCs w:val="21"/>
        </w:rPr>
        <w:t xml:space="preserve">) are to be worn anywhere signs are posted in the </w:t>
      </w:r>
      <w:r w:rsidR="61AA9DBB" w:rsidRPr="27D595CD">
        <w:rPr>
          <w:rFonts w:ascii="Times New Roman" w:hAnsi="Times New Roman"/>
          <w:sz w:val="21"/>
          <w:szCs w:val="21"/>
        </w:rPr>
        <w:t>workspace</w:t>
      </w:r>
      <w:r w:rsidRPr="27D595CD">
        <w:rPr>
          <w:rFonts w:ascii="Times New Roman" w:hAnsi="Times New Roman"/>
          <w:sz w:val="21"/>
          <w:szCs w:val="21"/>
        </w:rPr>
        <w:t>, or whenever appropriate based on good training for that tool</w:t>
      </w:r>
      <w:r w:rsidR="25D2695F" w:rsidRPr="27D595CD">
        <w:rPr>
          <w:rFonts w:ascii="Times New Roman" w:hAnsi="Times New Roman"/>
          <w:sz w:val="21"/>
          <w:szCs w:val="21"/>
        </w:rPr>
        <w:t xml:space="preserve">. </w:t>
      </w:r>
      <w:r w:rsidRPr="27D595CD">
        <w:rPr>
          <w:rFonts w:ascii="Times New Roman" w:hAnsi="Times New Roman"/>
          <w:sz w:val="21"/>
          <w:szCs w:val="21"/>
        </w:rPr>
        <w:t>For example, safety glasses are to be worn anytime powered, sharp, or impact tools are being used in your vicinity.</w:t>
      </w:r>
    </w:p>
    <w:p w14:paraId="50C1766D" w14:textId="77777777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007417C0">
        <w:rPr>
          <w:rFonts w:ascii="Times New Roman" w:hAnsi="Times New Roman"/>
          <w:sz w:val="21"/>
          <w:szCs w:val="21"/>
        </w:rPr>
        <w:t>Never approach rotating or any large power tools with loose clothing, long untied hair, lanyards, headphone cords around your neck, or large jewelry that could pull you toward the machine.</w:t>
      </w:r>
    </w:p>
    <w:p w14:paraId="28E91D49" w14:textId="77777777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007417C0">
        <w:rPr>
          <w:rFonts w:ascii="Times New Roman" w:hAnsi="Times New Roman"/>
          <w:sz w:val="21"/>
          <w:szCs w:val="21"/>
        </w:rPr>
        <w:t>Shoes worn in the fabrication spaces must cover the tops of your feet.</w:t>
      </w:r>
    </w:p>
    <w:p w14:paraId="1215480C" w14:textId="77777777" w:rsidR="00415582" w:rsidRPr="007417C0" w:rsidRDefault="00415582" w:rsidP="00415582">
      <w:pPr>
        <w:rPr>
          <w:sz w:val="21"/>
          <w:szCs w:val="21"/>
        </w:rPr>
      </w:pPr>
      <w:r w:rsidRPr="007417C0">
        <w:rPr>
          <w:sz w:val="21"/>
          <w:szCs w:val="21"/>
        </w:rPr>
        <w:t>Never Work Alone with Powered Tools</w:t>
      </w:r>
    </w:p>
    <w:p w14:paraId="5579B59F" w14:textId="4F90C660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27D595CD">
        <w:rPr>
          <w:rFonts w:ascii="Times New Roman" w:hAnsi="Times New Roman"/>
          <w:sz w:val="21"/>
          <w:szCs w:val="21"/>
        </w:rPr>
        <w:t>You must have at least one work partner within at least voice distance of you whenever powered cutting tools are in operation</w:t>
      </w:r>
      <w:r w:rsidR="291CABBA" w:rsidRPr="27D595CD">
        <w:rPr>
          <w:rFonts w:ascii="Times New Roman" w:hAnsi="Times New Roman"/>
          <w:sz w:val="21"/>
          <w:szCs w:val="21"/>
        </w:rPr>
        <w:t xml:space="preserve">. </w:t>
      </w:r>
      <w:r w:rsidRPr="27D595CD">
        <w:rPr>
          <w:rFonts w:ascii="Times New Roman" w:hAnsi="Times New Roman"/>
          <w:sz w:val="21"/>
          <w:szCs w:val="21"/>
        </w:rPr>
        <w:t>Visual distance is required for certain equipment as posted.</w:t>
      </w:r>
    </w:p>
    <w:p w14:paraId="3939769E" w14:textId="0E89C49C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27D595CD">
        <w:rPr>
          <w:rFonts w:ascii="Times New Roman" w:hAnsi="Times New Roman"/>
          <w:sz w:val="21"/>
          <w:szCs w:val="21"/>
        </w:rPr>
        <w:t>You must not be separated by a closed door from this partner</w:t>
      </w:r>
      <w:r w:rsidR="0040438C" w:rsidRPr="27D595CD">
        <w:rPr>
          <w:rFonts w:ascii="Times New Roman" w:hAnsi="Times New Roman"/>
          <w:sz w:val="21"/>
          <w:szCs w:val="21"/>
        </w:rPr>
        <w:t xml:space="preserve">. </w:t>
      </w:r>
      <w:r w:rsidRPr="27D595CD">
        <w:rPr>
          <w:rFonts w:ascii="Times New Roman" w:hAnsi="Times New Roman"/>
          <w:sz w:val="21"/>
          <w:szCs w:val="21"/>
        </w:rPr>
        <w:t>Most certainly not a locked door.</w:t>
      </w:r>
    </w:p>
    <w:p w14:paraId="6C886DC7" w14:textId="77777777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007417C0">
        <w:rPr>
          <w:rFonts w:ascii="Times New Roman" w:hAnsi="Times New Roman"/>
          <w:sz w:val="21"/>
          <w:szCs w:val="21"/>
        </w:rPr>
        <w:t>Your work partner must be trained (and able) to turn off the tool in the event of an emergency.</w:t>
      </w:r>
    </w:p>
    <w:p w14:paraId="48E85817" w14:textId="3C54D0BD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27D595CD">
        <w:rPr>
          <w:rFonts w:ascii="Times New Roman" w:hAnsi="Times New Roman"/>
          <w:sz w:val="21"/>
          <w:szCs w:val="21"/>
        </w:rPr>
        <w:t>Partner must be able to call the campus police (404) 894-2500 in any emergency</w:t>
      </w:r>
      <w:r w:rsidR="6D571DBD" w:rsidRPr="27D595CD">
        <w:rPr>
          <w:rFonts w:ascii="Times New Roman" w:hAnsi="Times New Roman"/>
          <w:sz w:val="21"/>
          <w:szCs w:val="21"/>
        </w:rPr>
        <w:t xml:space="preserve">. </w:t>
      </w:r>
    </w:p>
    <w:p w14:paraId="14883A4F" w14:textId="77777777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007417C0">
        <w:rPr>
          <w:rFonts w:ascii="Times New Roman" w:hAnsi="Times New Roman"/>
          <w:sz w:val="21"/>
          <w:szCs w:val="21"/>
        </w:rPr>
        <w:t>It is the user’s responsibility to confirm the above any time powered tools are in operation.</w:t>
      </w:r>
    </w:p>
    <w:p w14:paraId="493194E8" w14:textId="5A7DC571" w:rsidR="00415582" w:rsidRPr="007417C0" w:rsidRDefault="00415582" w:rsidP="00415582">
      <w:pPr>
        <w:rPr>
          <w:sz w:val="21"/>
          <w:szCs w:val="21"/>
        </w:rPr>
      </w:pPr>
      <w:r w:rsidRPr="007417C0">
        <w:rPr>
          <w:sz w:val="21"/>
          <w:szCs w:val="21"/>
        </w:rPr>
        <w:t xml:space="preserve">You Must Help Keep the </w:t>
      </w:r>
      <w:r w:rsidR="00AD549D">
        <w:rPr>
          <w:sz w:val="21"/>
          <w:szCs w:val="21"/>
        </w:rPr>
        <w:t>maker space/</w:t>
      </w:r>
      <w:r w:rsidR="00662B56">
        <w:rPr>
          <w:sz w:val="21"/>
          <w:szCs w:val="21"/>
        </w:rPr>
        <w:t>student machine shop</w:t>
      </w:r>
      <w:r w:rsidRPr="007417C0">
        <w:rPr>
          <w:sz w:val="21"/>
          <w:szCs w:val="21"/>
        </w:rPr>
        <w:t>s Safe as You Use Them</w:t>
      </w:r>
    </w:p>
    <w:p w14:paraId="0E2A6891" w14:textId="592A9028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27D595CD">
        <w:rPr>
          <w:rFonts w:ascii="Times New Roman" w:hAnsi="Times New Roman"/>
          <w:sz w:val="21"/>
          <w:szCs w:val="21"/>
        </w:rPr>
        <w:t xml:space="preserve">You must clean your work area of any debris that you have </w:t>
      </w:r>
      <w:r w:rsidR="5C2340C8" w:rsidRPr="27D595CD">
        <w:rPr>
          <w:rFonts w:ascii="Times New Roman" w:hAnsi="Times New Roman"/>
          <w:sz w:val="21"/>
          <w:szCs w:val="21"/>
        </w:rPr>
        <w:t>created,</w:t>
      </w:r>
      <w:r w:rsidRPr="27D595CD">
        <w:rPr>
          <w:rFonts w:ascii="Times New Roman" w:hAnsi="Times New Roman"/>
          <w:sz w:val="21"/>
          <w:szCs w:val="21"/>
        </w:rPr>
        <w:t xml:space="preserve"> or others have created before you</w:t>
      </w:r>
      <w:r w:rsidR="4A1DC8AC" w:rsidRPr="27D595CD">
        <w:rPr>
          <w:rFonts w:ascii="Times New Roman" w:hAnsi="Times New Roman"/>
          <w:sz w:val="21"/>
          <w:szCs w:val="21"/>
        </w:rPr>
        <w:t xml:space="preserve">. </w:t>
      </w:r>
      <w:r w:rsidRPr="27D595CD">
        <w:rPr>
          <w:rFonts w:ascii="Times New Roman" w:hAnsi="Times New Roman"/>
          <w:sz w:val="21"/>
          <w:szCs w:val="21"/>
        </w:rPr>
        <w:t>The next person using the space must find it to be clean, organized, and safe.</w:t>
      </w:r>
    </w:p>
    <w:p w14:paraId="0BFA45D1" w14:textId="260C6D73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007417C0">
        <w:rPr>
          <w:rFonts w:ascii="Times New Roman" w:hAnsi="Times New Roman"/>
          <w:sz w:val="21"/>
          <w:szCs w:val="21"/>
        </w:rPr>
        <w:t xml:space="preserve">You must help keep the floor space in the </w:t>
      </w:r>
      <w:r w:rsidR="00AD549D">
        <w:rPr>
          <w:rFonts w:ascii="Times New Roman" w:hAnsi="Times New Roman"/>
          <w:sz w:val="21"/>
          <w:szCs w:val="21"/>
        </w:rPr>
        <w:t>maker space/</w:t>
      </w:r>
      <w:r w:rsidR="00662B56">
        <w:rPr>
          <w:rFonts w:ascii="Times New Roman" w:hAnsi="Times New Roman"/>
          <w:sz w:val="21"/>
          <w:szCs w:val="21"/>
        </w:rPr>
        <w:t>student machine shop</w:t>
      </w:r>
      <w:r w:rsidRPr="007417C0">
        <w:rPr>
          <w:rFonts w:ascii="Times New Roman" w:hAnsi="Times New Roman"/>
          <w:sz w:val="21"/>
          <w:szCs w:val="21"/>
        </w:rPr>
        <w:t>s dry and free of tripping or slipping hazards such as saw dust, oil, electrical cords, or raw materials.</w:t>
      </w:r>
    </w:p>
    <w:p w14:paraId="1B550CD0" w14:textId="35CAC134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27D595CD">
        <w:rPr>
          <w:rFonts w:ascii="Times New Roman" w:hAnsi="Times New Roman"/>
          <w:sz w:val="21"/>
          <w:szCs w:val="21"/>
        </w:rPr>
        <w:t>Whenever you use a tool, you are responsible for returning it to its proper storage location, regardless of where you found it</w:t>
      </w:r>
      <w:r w:rsidR="3D88A4B2" w:rsidRPr="27D595CD">
        <w:rPr>
          <w:rFonts w:ascii="Times New Roman" w:hAnsi="Times New Roman"/>
          <w:sz w:val="21"/>
          <w:szCs w:val="21"/>
        </w:rPr>
        <w:t xml:space="preserve">. </w:t>
      </w:r>
      <w:r w:rsidRPr="27D595CD">
        <w:rPr>
          <w:rFonts w:ascii="Times New Roman" w:hAnsi="Times New Roman"/>
          <w:sz w:val="21"/>
          <w:szCs w:val="21"/>
        </w:rPr>
        <w:t>If you are unsure, please ask the lab personnel.</w:t>
      </w:r>
    </w:p>
    <w:p w14:paraId="28D94FA5" w14:textId="77777777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007417C0">
        <w:rPr>
          <w:rFonts w:ascii="Times New Roman" w:hAnsi="Times New Roman"/>
          <w:sz w:val="21"/>
          <w:szCs w:val="21"/>
        </w:rPr>
        <w:t>Exits, corridors, and passageways must be kept clear of furniture or project prototypes for safe passage during an emergency.</w:t>
      </w:r>
    </w:p>
    <w:p w14:paraId="33D13CBE" w14:textId="77777777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007417C0">
        <w:rPr>
          <w:rFonts w:ascii="Times New Roman" w:hAnsi="Times New Roman"/>
          <w:sz w:val="21"/>
          <w:szCs w:val="21"/>
        </w:rPr>
        <w:t>Never modify any tool, and especially, never remove safety devices from tools.</w:t>
      </w:r>
    </w:p>
    <w:p w14:paraId="7D1409A8" w14:textId="77777777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007417C0">
        <w:rPr>
          <w:rFonts w:ascii="Times New Roman" w:hAnsi="Times New Roman"/>
          <w:sz w:val="21"/>
          <w:szCs w:val="21"/>
        </w:rPr>
        <w:t>If you see someone working in an unsafe manner, you must gently correct them as a colleague.</w:t>
      </w:r>
    </w:p>
    <w:p w14:paraId="04C35A8F" w14:textId="77777777" w:rsidR="00415582" w:rsidRPr="007417C0" w:rsidRDefault="00415582" w:rsidP="00415582">
      <w:pPr>
        <w:pStyle w:val="ListParagraph"/>
        <w:numPr>
          <w:ilvl w:val="0"/>
          <w:numId w:val="24"/>
        </w:numPr>
        <w:rPr>
          <w:rFonts w:ascii="Times New Roman" w:hAnsi="Times New Roman"/>
          <w:sz w:val="21"/>
          <w:szCs w:val="21"/>
        </w:rPr>
      </w:pPr>
      <w:r w:rsidRPr="007417C0">
        <w:rPr>
          <w:rFonts w:ascii="Times New Roman" w:hAnsi="Times New Roman"/>
          <w:sz w:val="21"/>
          <w:szCs w:val="21"/>
        </w:rPr>
        <w:t>Have Fun, keep learning, and teach others what you have learned!</w:t>
      </w:r>
    </w:p>
    <w:p w14:paraId="5575E269" w14:textId="77777777" w:rsidR="00415582" w:rsidRPr="007417C0" w:rsidRDefault="00415582" w:rsidP="00415582">
      <w:pPr>
        <w:rPr>
          <w:sz w:val="21"/>
          <w:szCs w:val="21"/>
        </w:rPr>
      </w:pPr>
      <w:r w:rsidRPr="007417C0">
        <w:rPr>
          <w:sz w:val="21"/>
          <w:szCs w:val="21"/>
        </w:rPr>
        <w:t xml:space="preserve">The student agrees to the user’s agreement and also understands that they are authorized to use only the equipment in which they have received training on. </w:t>
      </w:r>
    </w:p>
    <w:p w14:paraId="78173DC5" w14:textId="77777777" w:rsidR="007417C0" w:rsidRDefault="007417C0" w:rsidP="007417C0">
      <w:pPr>
        <w:rPr>
          <w:sz w:val="22"/>
          <w:szCs w:val="22"/>
        </w:rPr>
      </w:pPr>
    </w:p>
    <w:p w14:paraId="4149CA85" w14:textId="79874599" w:rsidR="00FB71DE" w:rsidRDefault="00415582" w:rsidP="007417C0">
      <w:r w:rsidRPr="005E5EF6">
        <w:t>Sign and date: ______________________________________________________</w:t>
      </w:r>
    </w:p>
    <w:p w14:paraId="4332799E" w14:textId="281CD0A0" w:rsidR="00A74DBB" w:rsidRDefault="00A74DBB" w:rsidP="00DF524E">
      <w:pPr>
        <w:pStyle w:val="Heading2"/>
        <w:jc w:val="center"/>
      </w:pPr>
      <w:bookmarkStart w:id="15" w:name="_Toc111648143"/>
      <w:r>
        <w:lastRenderedPageBreak/>
        <w:t>HAZARD ASSESSMENT TOOL – PPE SELECTION</w:t>
      </w:r>
      <w:bookmarkEnd w:id="15"/>
    </w:p>
    <w:p w14:paraId="45203336" w14:textId="4C0D9831" w:rsidR="00415582" w:rsidRPr="009C5AF5" w:rsidRDefault="00415582" w:rsidP="00415582">
      <w:pPr>
        <w:autoSpaceDE w:val="0"/>
        <w:autoSpaceDN w:val="0"/>
        <w:adjustRightInd w:val="0"/>
        <w:rPr>
          <w:sz w:val="22"/>
          <w:szCs w:val="22"/>
        </w:rPr>
      </w:pPr>
      <w:r w:rsidRPr="009C5AF5">
        <w:rPr>
          <w:sz w:val="22"/>
          <w:szCs w:val="22"/>
        </w:rPr>
        <w:t xml:space="preserve">This document </w:t>
      </w:r>
      <w:r w:rsidR="00D04E77">
        <w:rPr>
          <w:sz w:val="22"/>
          <w:szCs w:val="22"/>
        </w:rPr>
        <w:t xml:space="preserve">can </w:t>
      </w:r>
      <w:r w:rsidRPr="009C5AF5">
        <w:rPr>
          <w:sz w:val="22"/>
          <w:szCs w:val="22"/>
        </w:rPr>
        <w:t xml:space="preserve">be used as a supplement to the Hazard Assessment </w:t>
      </w:r>
      <w:r w:rsidR="00D04E77">
        <w:rPr>
          <w:sz w:val="22"/>
          <w:szCs w:val="22"/>
        </w:rPr>
        <w:t>Tool</w:t>
      </w:r>
      <w:r w:rsidRPr="009C5AF5">
        <w:rPr>
          <w:sz w:val="22"/>
          <w:szCs w:val="22"/>
        </w:rPr>
        <w:t xml:space="preserve"> in the selection of appropriate personal protective equipment (PPE) for the </w:t>
      </w:r>
      <w:r w:rsidR="00AA6866" w:rsidRPr="009C5AF5">
        <w:rPr>
          <w:sz w:val="22"/>
          <w:szCs w:val="22"/>
        </w:rPr>
        <w:t xml:space="preserve">Maker </w:t>
      </w:r>
      <w:r w:rsidR="00D04E77">
        <w:rPr>
          <w:sz w:val="22"/>
          <w:szCs w:val="22"/>
        </w:rPr>
        <w:t>S</w:t>
      </w:r>
      <w:r w:rsidR="00AA6866" w:rsidRPr="009C5AF5">
        <w:rPr>
          <w:sz w:val="22"/>
          <w:szCs w:val="22"/>
        </w:rPr>
        <w:t>paces</w:t>
      </w:r>
      <w:r w:rsidR="00D04E77">
        <w:rPr>
          <w:sz w:val="22"/>
          <w:szCs w:val="22"/>
        </w:rPr>
        <w:t xml:space="preserve"> and </w:t>
      </w:r>
      <w:r w:rsidR="00662B56">
        <w:rPr>
          <w:sz w:val="22"/>
          <w:szCs w:val="22"/>
        </w:rPr>
        <w:t>Student machine shop</w:t>
      </w:r>
      <w:r w:rsidR="0010055A" w:rsidRPr="009C5AF5">
        <w:rPr>
          <w:sz w:val="22"/>
          <w:szCs w:val="22"/>
        </w:rPr>
        <w:t>s</w:t>
      </w:r>
      <w:r w:rsidRPr="009C5AF5">
        <w:rPr>
          <w:sz w:val="22"/>
          <w:szCs w:val="22"/>
        </w:rPr>
        <w:t>.</w:t>
      </w:r>
    </w:p>
    <w:p w14:paraId="7F596712" w14:textId="77777777" w:rsidR="00415582" w:rsidRDefault="00415582" w:rsidP="00415582">
      <w:pPr>
        <w:autoSpaceDE w:val="0"/>
        <w:autoSpaceDN w:val="0"/>
        <w:adjustRightInd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6"/>
        <w:gridCol w:w="2526"/>
        <w:gridCol w:w="2292"/>
        <w:gridCol w:w="2276"/>
      </w:tblGrid>
      <w:tr w:rsidR="00415582" w14:paraId="7618636E" w14:textId="77777777" w:rsidTr="27D595CD">
        <w:tc>
          <w:tcPr>
            <w:tcW w:w="2343" w:type="dxa"/>
            <w:shd w:val="clear" w:color="auto" w:fill="BFBFBF" w:themeFill="background1" w:themeFillShade="BF"/>
          </w:tcPr>
          <w:p w14:paraId="23D4102E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16577C">
              <w:rPr>
                <w:b/>
                <w:color w:val="000000"/>
                <w:lang w:val="en-US"/>
              </w:rPr>
              <w:t>Applicable PPE</w:t>
            </w:r>
          </w:p>
        </w:tc>
        <w:tc>
          <w:tcPr>
            <w:tcW w:w="2526" w:type="dxa"/>
            <w:shd w:val="clear" w:color="auto" w:fill="BFBFBF" w:themeFill="background1" w:themeFillShade="BF"/>
          </w:tcPr>
          <w:p w14:paraId="197D8B41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16577C">
              <w:rPr>
                <w:b/>
                <w:color w:val="000000"/>
                <w:lang w:val="en-US"/>
              </w:rPr>
              <w:t>Specific type (example)</w:t>
            </w:r>
          </w:p>
        </w:tc>
        <w:tc>
          <w:tcPr>
            <w:tcW w:w="2358" w:type="dxa"/>
            <w:shd w:val="clear" w:color="auto" w:fill="BFBFBF" w:themeFill="background1" w:themeFillShade="BF"/>
          </w:tcPr>
          <w:p w14:paraId="00540E97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16577C">
              <w:rPr>
                <w:b/>
                <w:color w:val="000000"/>
                <w:lang w:val="en-US"/>
              </w:rPr>
              <w:t>Characteristics</w:t>
            </w:r>
          </w:p>
        </w:tc>
        <w:tc>
          <w:tcPr>
            <w:tcW w:w="2349" w:type="dxa"/>
            <w:shd w:val="clear" w:color="auto" w:fill="BFBFBF" w:themeFill="background1" w:themeFillShade="BF"/>
          </w:tcPr>
          <w:p w14:paraId="33C05F65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16577C">
              <w:rPr>
                <w:b/>
                <w:color w:val="000000"/>
                <w:lang w:val="en-US"/>
              </w:rPr>
              <w:t>Applications</w:t>
            </w:r>
          </w:p>
        </w:tc>
      </w:tr>
      <w:tr w:rsidR="00415582" w14:paraId="05A611B4" w14:textId="77777777" w:rsidTr="27D595CD">
        <w:trPr>
          <w:trHeight w:val="2222"/>
        </w:trPr>
        <w:tc>
          <w:tcPr>
            <w:tcW w:w="2343" w:type="dxa"/>
            <w:vMerge w:val="restart"/>
            <w:vAlign w:val="center"/>
          </w:tcPr>
          <w:p w14:paraId="20AB74F7" w14:textId="577148AE" w:rsidR="00415582" w:rsidRPr="0016577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27D595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Light latex, </w:t>
            </w:r>
            <w:r w:rsidR="18E11184" w:rsidRPr="27D595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vinyl,</w:t>
            </w:r>
            <w:r w:rsidRPr="27D595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or nitrile gloves</w:t>
            </w:r>
          </w:p>
          <w:p w14:paraId="6CB2E0E6" w14:textId="77777777" w:rsidR="00415582" w:rsidRPr="0016577C" w:rsidRDefault="00415582" w:rsidP="00951F52">
            <w:pPr>
              <w:jc w:val="center"/>
              <w:rPr>
                <w:lang w:val="en-US"/>
              </w:rPr>
            </w:pPr>
          </w:p>
        </w:tc>
        <w:tc>
          <w:tcPr>
            <w:tcW w:w="2526" w:type="dxa"/>
          </w:tcPr>
          <w:p w14:paraId="256AC819" w14:textId="77777777" w:rsidR="00415582" w:rsidRPr="0016577C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  <w:r w:rsidRPr="0016577C">
              <w:rPr>
                <w:b/>
                <w:color w:val="000000"/>
                <w:lang w:val="en-US"/>
              </w:rPr>
              <w:t>Disposable latex gloves</w:t>
            </w:r>
          </w:p>
          <w:p w14:paraId="0C8B3A55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16577C">
              <w:rPr>
                <w:noProof/>
                <w:color w:val="000000"/>
                <w:lang w:val="en-US"/>
              </w:rPr>
              <w:drawing>
                <wp:inline distT="0" distB="0" distL="0" distR="0" wp14:anchorId="6840D926" wp14:editId="1AD765E4">
                  <wp:extent cx="755650" cy="1280160"/>
                  <wp:effectExtent l="19050" t="0" r="635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97AC9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58" w:type="dxa"/>
            <w:vAlign w:val="center"/>
          </w:tcPr>
          <w:p w14:paraId="21F85BCB" w14:textId="77777777" w:rsidR="00415582" w:rsidRPr="0016577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77C">
              <w:rPr>
                <w:rFonts w:ascii="Times New Roman" w:hAnsi="Times New Roman" w:cs="Times New Roman"/>
                <w:sz w:val="20"/>
                <w:szCs w:val="20"/>
              </w:rPr>
              <w:t>Powdered or un-powdered</w:t>
            </w:r>
          </w:p>
          <w:p w14:paraId="4FE64E5E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vAlign w:val="center"/>
          </w:tcPr>
          <w:p w14:paraId="51593AE6" w14:textId="77777777" w:rsidR="00415582" w:rsidRPr="0016577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77C">
              <w:rPr>
                <w:rFonts w:ascii="Times New Roman" w:hAnsi="Times New Roman" w:cs="Times New Roman"/>
                <w:sz w:val="20"/>
                <w:szCs w:val="20"/>
              </w:rPr>
              <w:t>Working with biological hazards (human blood, body fluids, blood borne pathogens, specimens)</w:t>
            </w:r>
          </w:p>
          <w:p w14:paraId="67355FB8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</w:tr>
      <w:tr w:rsidR="00415582" w14:paraId="1505E4F7" w14:textId="77777777" w:rsidTr="27D595CD">
        <w:tc>
          <w:tcPr>
            <w:tcW w:w="2343" w:type="dxa"/>
            <w:vMerge/>
          </w:tcPr>
          <w:p w14:paraId="4F01E388" w14:textId="77777777" w:rsidR="00415582" w:rsidRPr="0016577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  <w:tc>
          <w:tcPr>
            <w:tcW w:w="2526" w:type="dxa"/>
          </w:tcPr>
          <w:p w14:paraId="1682BAA4" w14:textId="77777777" w:rsidR="00415582" w:rsidRPr="0016577C" w:rsidRDefault="00415582" w:rsidP="00951F5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57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Disposable nitrile gloves </w:t>
            </w:r>
          </w:p>
          <w:p w14:paraId="303EDE13" w14:textId="77777777" w:rsidR="00415582" w:rsidRPr="0016577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7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6CA28F" wp14:editId="66A533C5">
                  <wp:extent cx="1137285" cy="826770"/>
                  <wp:effectExtent l="19050" t="0" r="5715" b="0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A5717" w14:textId="77777777" w:rsidR="00415582" w:rsidRPr="0016577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  <w:tc>
          <w:tcPr>
            <w:tcW w:w="2358" w:type="dxa"/>
            <w:vAlign w:val="center"/>
          </w:tcPr>
          <w:p w14:paraId="314C058B" w14:textId="77777777" w:rsidR="00415582" w:rsidRPr="0016577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77C">
              <w:rPr>
                <w:rFonts w:ascii="Times New Roman" w:hAnsi="Times New Roman" w:cs="Times New Roman"/>
                <w:sz w:val="20"/>
                <w:szCs w:val="20"/>
              </w:rPr>
              <w:t>Puncture, abrasion resistant, protection from splash hazards</w:t>
            </w:r>
          </w:p>
          <w:p w14:paraId="4C7D6675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vAlign w:val="center"/>
          </w:tcPr>
          <w:p w14:paraId="01D082DB" w14:textId="77777777" w:rsidR="00415582" w:rsidRPr="0016577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77C">
              <w:rPr>
                <w:rFonts w:ascii="Times New Roman" w:hAnsi="Times New Roman" w:cs="Times New Roman"/>
                <w:sz w:val="20"/>
                <w:szCs w:val="20"/>
              </w:rPr>
              <w:t>Working with Biological Hazards and chemical splash hazards</w:t>
            </w:r>
          </w:p>
          <w:p w14:paraId="3738B1B3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</w:tr>
      <w:tr w:rsidR="00415582" w14:paraId="20942B22" w14:textId="77777777" w:rsidTr="27D595CD">
        <w:tc>
          <w:tcPr>
            <w:tcW w:w="2343" w:type="dxa"/>
            <w:vMerge/>
          </w:tcPr>
          <w:p w14:paraId="1E2DA668" w14:textId="77777777" w:rsidR="00415582" w:rsidRPr="0016577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  <w:tc>
          <w:tcPr>
            <w:tcW w:w="2526" w:type="dxa"/>
          </w:tcPr>
          <w:p w14:paraId="5855B2FB" w14:textId="77777777" w:rsidR="00415582" w:rsidRPr="0016577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1657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Disposable vinyl gloves </w:t>
            </w:r>
          </w:p>
          <w:p w14:paraId="6AC020CC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16577C">
              <w:rPr>
                <w:noProof/>
                <w:color w:val="000000"/>
                <w:lang w:val="en-US"/>
              </w:rPr>
              <w:drawing>
                <wp:inline distT="0" distB="0" distL="0" distR="0" wp14:anchorId="6ABFF504" wp14:editId="61277C3C">
                  <wp:extent cx="1097280" cy="826770"/>
                  <wp:effectExtent l="19050" t="0" r="7620" b="0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7153D" w14:textId="77777777" w:rsidR="00415582" w:rsidRPr="0016577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  <w:tc>
          <w:tcPr>
            <w:tcW w:w="2358" w:type="dxa"/>
            <w:vAlign w:val="center"/>
          </w:tcPr>
          <w:p w14:paraId="75B6AAE9" w14:textId="77777777" w:rsidR="00415582" w:rsidRPr="0016577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77C">
              <w:rPr>
                <w:rFonts w:ascii="Times New Roman" w:hAnsi="Times New Roman" w:cs="Times New Roman"/>
                <w:sz w:val="20"/>
                <w:szCs w:val="20"/>
              </w:rPr>
              <w:t>Economical, durable, similar to latex</w:t>
            </w:r>
          </w:p>
          <w:p w14:paraId="7BC7A01B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vAlign w:val="center"/>
          </w:tcPr>
          <w:p w14:paraId="34562891" w14:textId="77777777" w:rsidR="00415582" w:rsidRPr="0016577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77C">
              <w:rPr>
                <w:rFonts w:ascii="Times New Roman" w:hAnsi="Times New Roman" w:cs="Times New Roman"/>
                <w:sz w:val="20"/>
                <w:szCs w:val="20"/>
              </w:rPr>
              <w:t>Biological Hazards</w:t>
            </w:r>
          </w:p>
          <w:p w14:paraId="685F06C9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</w:tr>
      <w:tr w:rsidR="00415582" w14:paraId="13E73821" w14:textId="77777777" w:rsidTr="27D595CD">
        <w:tc>
          <w:tcPr>
            <w:tcW w:w="2343" w:type="dxa"/>
            <w:shd w:val="clear" w:color="auto" w:fill="BFBFBF" w:themeFill="background1" w:themeFillShade="BF"/>
            <w:vAlign w:val="center"/>
          </w:tcPr>
          <w:p w14:paraId="6F477038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D5603C">
              <w:rPr>
                <w:b/>
                <w:color w:val="000000"/>
                <w:lang w:val="en-US"/>
              </w:rPr>
              <w:t>Applicable PPE</w:t>
            </w:r>
          </w:p>
        </w:tc>
        <w:tc>
          <w:tcPr>
            <w:tcW w:w="2526" w:type="dxa"/>
            <w:shd w:val="clear" w:color="auto" w:fill="BFBFBF" w:themeFill="background1" w:themeFillShade="BF"/>
            <w:vAlign w:val="center"/>
          </w:tcPr>
          <w:p w14:paraId="22A90F61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D5603C">
              <w:rPr>
                <w:b/>
                <w:color w:val="000000"/>
                <w:lang w:val="en-US"/>
              </w:rPr>
              <w:t>Specific type (example)</w:t>
            </w:r>
          </w:p>
        </w:tc>
        <w:tc>
          <w:tcPr>
            <w:tcW w:w="2358" w:type="dxa"/>
            <w:shd w:val="clear" w:color="auto" w:fill="BFBFBF" w:themeFill="background1" w:themeFillShade="BF"/>
            <w:vAlign w:val="center"/>
          </w:tcPr>
          <w:p w14:paraId="4ABFB99B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D5603C">
              <w:rPr>
                <w:b/>
                <w:color w:val="000000"/>
                <w:lang w:val="en-US"/>
              </w:rPr>
              <w:t>Characteristics</w:t>
            </w:r>
          </w:p>
        </w:tc>
        <w:tc>
          <w:tcPr>
            <w:tcW w:w="2349" w:type="dxa"/>
            <w:shd w:val="clear" w:color="auto" w:fill="BFBFBF" w:themeFill="background1" w:themeFillShade="BF"/>
            <w:vAlign w:val="center"/>
          </w:tcPr>
          <w:p w14:paraId="38404015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D5603C">
              <w:rPr>
                <w:b/>
                <w:color w:val="000000"/>
                <w:lang w:val="en-US"/>
              </w:rPr>
              <w:t>Applications</w:t>
            </w:r>
          </w:p>
        </w:tc>
      </w:tr>
      <w:tr w:rsidR="00415582" w14:paraId="11E87028" w14:textId="77777777" w:rsidTr="27D595CD">
        <w:tc>
          <w:tcPr>
            <w:tcW w:w="2343" w:type="dxa"/>
            <w:vAlign w:val="center"/>
          </w:tcPr>
          <w:p w14:paraId="2860FCF1" w14:textId="77777777" w:rsidR="00415582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BD470CF" w14:textId="77777777" w:rsidR="00415582" w:rsidRPr="00B04680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57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Light chemical resistant gloves</w:t>
            </w:r>
          </w:p>
          <w:p w14:paraId="0FF88513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526" w:type="dxa"/>
            <w:vAlign w:val="center"/>
          </w:tcPr>
          <w:p w14:paraId="4C15F581" w14:textId="77777777" w:rsidR="00415582" w:rsidRPr="0016577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7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Natural rubber latex</w:t>
            </w:r>
          </w:p>
          <w:p w14:paraId="01783A45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7C602BD3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16577C">
              <w:rPr>
                <w:noProof/>
                <w:color w:val="000000"/>
                <w:lang w:val="en-US"/>
              </w:rPr>
              <w:drawing>
                <wp:inline distT="0" distB="0" distL="0" distR="0" wp14:anchorId="42D5E536" wp14:editId="22C7132C">
                  <wp:extent cx="1097280" cy="930275"/>
                  <wp:effectExtent l="19050" t="0" r="7620" b="0"/>
                  <wp:docPr id="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7E37CA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58" w:type="dxa"/>
            <w:vAlign w:val="center"/>
          </w:tcPr>
          <w:p w14:paraId="552F023E" w14:textId="77777777" w:rsidR="00415582" w:rsidRPr="0016577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77C">
              <w:rPr>
                <w:rFonts w:ascii="Times New Roman" w:hAnsi="Times New Roman" w:cs="Times New Roman"/>
                <w:sz w:val="20"/>
                <w:szCs w:val="20"/>
              </w:rPr>
              <w:t>Chemical resistant, liquid-proof</w:t>
            </w:r>
          </w:p>
          <w:p w14:paraId="0775F7C4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vAlign w:val="center"/>
          </w:tcPr>
          <w:p w14:paraId="53AEDB9D" w14:textId="77777777" w:rsidR="00415582" w:rsidRPr="0016577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77C">
              <w:rPr>
                <w:rFonts w:ascii="Times New Roman" w:hAnsi="Times New Roman" w:cs="Times New Roman"/>
                <w:sz w:val="20"/>
                <w:szCs w:val="20"/>
              </w:rPr>
              <w:t>Working with small volumes of corrosive liquids, organic solvents, flammable compounds</w:t>
            </w:r>
          </w:p>
          <w:p w14:paraId="762C05D3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</w:tr>
      <w:tr w:rsidR="00415582" w14:paraId="0A2E920D" w14:textId="77777777" w:rsidTr="27D595CD">
        <w:trPr>
          <w:trHeight w:val="2096"/>
        </w:trPr>
        <w:tc>
          <w:tcPr>
            <w:tcW w:w="2343" w:type="dxa"/>
            <w:tcBorders>
              <w:bottom w:val="single" w:sz="4" w:space="0" w:color="auto"/>
            </w:tcBorders>
            <w:vAlign w:val="center"/>
          </w:tcPr>
          <w:p w14:paraId="1D2375CA" w14:textId="77777777" w:rsidR="00415582" w:rsidRPr="00B9533B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7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Light to heavy chemical resistant gloves</w:t>
            </w:r>
          </w:p>
        </w:tc>
        <w:tc>
          <w:tcPr>
            <w:tcW w:w="2526" w:type="dxa"/>
            <w:tcBorders>
              <w:bottom w:val="single" w:sz="4" w:space="0" w:color="auto"/>
            </w:tcBorders>
            <w:vAlign w:val="center"/>
          </w:tcPr>
          <w:p w14:paraId="746A9641" w14:textId="77777777" w:rsidR="00415582" w:rsidRPr="0016577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1657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Nitrile gloves</w:t>
            </w:r>
          </w:p>
          <w:p w14:paraId="38132D94" w14:textId="77777777" w:rsidR="00415582" w:rsidRPr="0016577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16577C">
              <w:rPr>
                <w:noProof/>
                <w:color w:val="000000"/>
                <w:lang w:val="en-US"/>
              </w:rPr>
              <w:drawing>
                <wp:inline distT="0" distB="0" distL="0" distR="0" wp14:anchorId="4A374E8F" wp14:editId="46CD9A0B">
                  <wp:extent cx="1208405" cy="993775"/>
                  <wp:effectExtent l="19050" t="0" r="0" b="0"/>
                  <wp:docPr id="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>
              <w:bottom w:val="single" w:sz="4" w:space="0" w:color="auto"/>
            </w:tcBorders>
            <w:vAlign w:val="center"/>
          </w:tcPr>
          <w:p w14:paraId="52C86B3E" w14:textId="77777777" w:rsidR="00415582" w:rsidRPr="00B9533B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77C">
              <w:rPr>
                <w:rFonts w:ascii="Times New Roman" w:hAnsi="Times New Roman" w:cs="Times New Roman"/>
                <w:sz w:val="20"/>
                <w:szCs w:val="20"/>
              </w:rPr>
              <w:t>Chemical resistant, good puncture, cut, and abrasion resistance</w:t>
            </w:r>
          </w:p>
        </w:tc>
        <w:tc>
          <w:tcPr>
            <w:tcW w:w="2349" w:type="dxa"/>
            <w:tcBorders>
              <w:bottom w:val="single" w:sz="4" w:space="0" w:color="auto"/>
            </w:tcBorders>
            <w:vAlign w:val="center"/>
          </w:tcPr>
          <w:p w14:paraId="6DC7199D" w14:textId="18C96F96" w:rsidR="00415582" w:rsidRPr="00B9533B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Apparatus under pressure, </w:t>
            </w:r>
            <w:r w:rsidR="0D81A0E6" w:rsidRPr="27D595CD">
              <w:rPr>
                <w:rFonts w:ascii="Times New Roman" w:hAnsi="Times New Roman" w:cs="Times New Roman"/>
                <w:sz w:val="20"/>
                <w:szCs w:val="20"/>
              </w:rPr>
              <w:t>air,</w:t>
            </w: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 or water reactive chemicals</w:t>
            </w:r>
          </w:p>
        </w:tc>
      </w:tr>
      <w:tr w:rsidR="00415582" w14:paraId="72F08AA6" w14:textId="77777777" w:rsidTr="27D595CD">
        <w:tc>
          <w:tcPr>
            <w:tcW w:w="23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A5B37F" w14:textId="77777777" w:rsidR="00415582" w:rsidRDefault="00415582" w:rsidP="00951F5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E3E082" w14:textId="77777777" w:rsidR="00415582" w:rsidRDefault="00415582" w:rsidP="00951F5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328BF1B" w14:textId="77777777" w:rsidR="00415582" w:rsidRDefault="00415582" w:rsidP="00951F5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D384D99" w14:textId="77777777" w:rsidR="00415582" w:rsidRDefault="00415582" w:rsidP="00951F5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059171" w14:textId="77777777" w:rsidR="00415582" w:rsidRDefault="00415582" w:rsidP="00951F5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A971FF" w14:textId="77777777" w:rsidR="00415582" w:rsidRDefault="00415582" w:rsidP="00951F5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87043A" w14:textId="77777777" w:rsidR="00415582" w:rsidRDefault="00415582" w:rsidP="00951F5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B9EE93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025E83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582" w14:paraId="309B5CB0" w14:textId="77777777" w:rsidTr="27D595CD"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03F1F3" w14:textId="77777777" w:rsidR="00415582" w:rsidRDefault="00415582" w:rsidP="00951F5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65C3A1" w14:textId="77777777" w:rsidR="00415582" w:rsidRDefault="00415582" w:rsidP="00951F5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0ED4D9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086F1B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582" w14:paraId="5528C9E7" w14:textId="77777777" w:rsidTr="27D595CD">
        <w:tc>
          <w:tcPr>
            <w:tcW w:w="2343" w:type="dxa"/>
            <w:vMerge w:val="restart"/>
            <w:tcBorders>
              <w:top w:val="single" w:sz="4" w:space="0" w:color="auto"/>
            </w:tcBorders>
            <w:vAlign w:val="center"/>
          </w:tcPr>
          <w:p w14:paraId="533FABC5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Heavy chemical resistant gloves</w:t>
            </w:r>
          </w:p>
          <w:p w14:paraId="4CAD8A9E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526" w:type="dxa"/>
            <w:tcBorders>
              <w:top w:val="single" w:sz="4" w:space="0" w:color="auto"/>
            </w:tcBorders>
            <w:vAlign w:val="center"/>
          </w:tcPr>
          <w:p w14:paraId="38ABB860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Butyl gloves</w:t>
            </w:r>
          </w:p>
          <w:p w14:paraId="2ECD00B6" w14:textId="77777777" w:rsidR="00415582" w:rsidRPr="00D5603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5603C">
              <w:rPr>
                <w:noProof/>
                <w:color w:val="000000"/>
                <w:lang w:val="en-US"/>
              </w:rPr>
              <w:drawing>
                <wp:inline distT="0" distB="0" distL="0" distR="0" wp14:anchorId="589B6685" wp14:editId="5CB8E3F1">
                  <wp:extent cx="792314" cy="1056761"/>
                  <wp:effectExtent l="19050" t="0" r="7786" b="0"/>
                  <wp:docPr id="3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82" cy="1060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104B0" w14:textId="77777777" w:rsidR="00415582" w:rsidRPr="00D5603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  <w:tc>
          <w:tcPr>
            <w:tcW w:w="2358" w:type="dxa"/>
            <w:tcBorders>
              <w:top w:val="single" w:sz="4" w:space="0" w:color="auto"/>
            </w:tcBorders>
            <w:vAlign w:val="center"/>
          </w:tcPr>
          <w:p w14:paraId="013D7AC1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High permeation resistance to most chemicals</w:t>
            </w:r>
          </w:p>
          <w:p w14:paraId="2E9AF50A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tcBorders>
              <w:top w:val="single" w:sz="4" w:space="0" w:color="auto"/>
            </w:tcBorders>
            <w:vAlign w:val="center"/>
          </w:tcPr>
          <w:p w14:paraId="09B73995" w14:textId="77777777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Large volumes of organic solvents, small to large volumes of dangerous solvents, acutely toxic or hazardous materials</w:t>
            </w:r>
          </w:p>
        </w:tc>
      </w:tr>
      <w:tr w:rsidR="00415582" w14:paraId="33730FB9" w14:textId="77777777" w:rsidTr="27D595CD">
        <w:tc>
          <w:tcPr>
            <w:tcW w:w="2343" w:type="dxa"/>
            <w:vMerge/>
            <w:vAlign w:val="center"/>
          </w:tcPr>
          <w:p w14:paraId="18D69107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526" w:type="dxa"/>
            <w:vAlign w:val="center"/>
          </w:tcPr>
          <w:p w14:paraId="7A867D20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Viton® II gloves</w:t>
            </w:r>
          </w:p>
          <w:p w14:paraId="147B2EB0" w14:textId="77777777" w:rsidR="00415582" w:rsidRPr="00D5603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5603C">
              <w:rPr>
                <w:noProof/>
                <w:color w:val="000000"/>
                <w:lang w:val="en-US"/>
              </w:rPr>
              <w:drawing>
                <wp:inline distT="0" distB="0" distL="0" distR="0" wp14:anchorId="3C0D7668" wp14:editId="6B845629">
                  <wp:extent cx="966912" cy="1003577"/>
                  <wp:effectExtent l="19050" t="0" r="4638" b="0"/>
                  <wp:docPr id="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31" cy="1005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AC55E" w14:textId="77777777" w:rsidR="00415582" w:rsidRPr="00D5603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  <w:tc>
          <w:tcPr>
            <w:tcW w:w="2358" w:type="dxa"/>
            <w:vAlign w:val="center"/>
          </w:tcPr>
          <w:p w14:paraId="1C32802A" w14:textId="77777777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High permeation resistance to most chemicals</w:t>
            </w:r>
          </w:p>
        </w:tc>
        <w:tc>
          <w:tcPr>
            <w:tcW w:w="2349" w:type="dxa"/>
            <w:vAlign w:val="center"/>
          </w:tcPr>
          <w:p w14:paraId="586B9D01" w14:textId="77777777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Same as butyl gloves, plus hazardous material spills</w:t>
            </w:r>
          </w:p>
        </w:tc>
      </w:tr>
      <w:tr w:rsidR="00415582" w14:paraId="2AAF306E" w14:textId="77777777" w:rsidTr="27D595CD">
        <w:tc>
          <w:tcPr>
            <w:tcW w:w="2343" w:type="dxa"/>
            <w:vAlign w:val="center"/>
          </w:tcPr>
          <w:p w14:paraId="602EF64F" w14:textId="77777777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Insulated gloves</w:t>
            </w:r>
          </w:p>
        </w:tc>
        <w:tc>
          <w:tcPr>
            <w:tcW w:w="2526" w:type="dxa"/>
            <w:vAlign w:val="center"/>
          </w:tcPr>
          <w:p w14:paraId="04AC2732" w14:textId="77777777" w:rsidR="00415582" w:rsidRDefault="00415582" w:rsidP="00951F5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684B41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Terrycloth autoclave gloves</w:t>
            </w:r>
          </w:p>
          <w:p w14:paraId="4B1BEF41" w14:textId="77777777" w:rsidR="00415582" w:rsidRPr="00D5603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  <w:p w14:paraId="09B66702" w14:textId="77777777" w:rsidR="00415582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5603C">
              <w:rPr>
                <w:noProof/>
                <w:color w:val="000000"/>
                <w:lang w:val="en-US"/>
              </w:rPr>
              <w:drawing>
                <wp:inline distT="0" distB="0" distL="0" distR="0" wp14:anchorId="4EEA4FB1" wp14:editId="0E000941">
                  <wp:extent cx="1049068" cy="1033669"/>
                  <wp:effectExtent l="19050" t="0" r="0" b="0"/>
                  <wp:docPr id="3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38" cy="103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A7BC3" w14:textId="77777777" w:rsidR="00415582" w:rsidRPr="00D5603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  <w:tc>
          <w:tcPr>
            <w:tcW w:w="2358" w:type="dxa"/>
            <w:vAlign w:val="center"/>
          </w:tcPr>
          <w:p w14:paraId="028ABEFC" w14:textId="77777777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Heat resistant</w:t>
            </w:r>
          </w:p>
        </w:tc>
        <w:tc>
          <w:tcPr>
            <w:tcW w:w="2349" w:type="dxa"/>
            <w:vAlign w:val="center"/>
          </w:tcPr>
          <w:p w14:paraId="1FCD868A" w14:textId="77777777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Working with hot liquids and equipment, open flames, oil bath</w:t>
            </w:r>
          </w:p>
        </w:tc>
      </w:tr>
      <w:tr w:rsidR="00415582" w14:paraId="7AC79799" w14:textId="77777777" w:rsidTr="27D595CD">
        <w:tc>
          <w:tcPr>
            <w:tcW w:w="2343" w:type="dxa"/>
            <w:shd w:val="clear" w:color="auto" w:fill="BFBFBF" w:themeFill="background1" w:themeFillShade="BF"/>
            <w:vAlign w:val="center"/>
          </w:tcPr>
          <w:p w14:paraId="1DE1C3B4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D5603C">
              <w:rPr>
                <w:b/>
                <w:color w:val="000000"/>
                <w:lang w:val="en-US"/>
              </w:rPr>
              <w:t>Applicable PPE</w:t>
            </w:r>
          </w:p>
        </w:tc>
        <w:tc>
          <w:tcPr>
            <w:tcW w:w="2526" w:type="dxa"/>
            <w:shd w:val="clear" w:color="auto" w:fill="BFBFBF" w:themeFill="background1" w:themeFillShade="BF"/>
            <w:vAlign w:val="center"/>
          </w:tcPr>
          <w:p w14:paraId="791D9EC3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D5603C">
              <w:rPr>
                <w:b/>
                <w:color w:val="000000"/>
                <w:lang w:val="en-US"/>
              </w:rPr>
              <w:t>Specific type (example)</w:t>
            </w:r>
          </w:p>
        </w:tc>
        <w:tc>
          <w:tcPr>
            <w:tcW w:w="2358" w:type="dxa"/>
            <w:shd w:val="clear" w:color="auto" w:fill="BFBFBF" w:themeFill="background1" w:themeFillShade="BF"/>
            <w:vAlign w:val="center"/>
          </w:tcPr>
          <w:p w14:paraId="00609EE6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D5603C">
              <w:rPr>
                <w:b/>
                <w:color w:val="000000"/>
                <w:lang w:val="en-US"/>
              </w:rPr>
              <w:t>Characteristics</w:t>
            </w:r>
          </w:p>
        </w:tc>
        <w:tc>
          <w:tcPr>
            <w:tcW w:w="2349" w:type="dxa"/>
            <w:shd w:val="clear" w:color="auto" w:fill="BFBFBF" w:themeFill="background1" w:themeFillShade="BF"/>
            <w:vAlign w:val="center"/>
          </w:tcPr>
          <w:p w14:paraId="15BC7B01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D5603C">
              <w:rPr>
                <w:b/>
                <w:color w:val="000000"/>
                <w:lang w:val="en-US"/>
              </w:rPr>
              <w:t>Applications</w:t>
            </w:r>
          </w:p>
        </w:tc>
      </w:tr>
      <w:tr w:rsidR="00415582" w14:paraId="53FC07DB" w14:textId="77777777" w:rsidTr="27D595CD">
        <w:tc>
          <w:tcPr>
            <w:tcW w:w="2343" w:type="dxa"/>
          </w:tcPr>
          <w:p w14:paraId="560FC6AB" w14:textId="77777777" w:rsidR="00415582" w:rsidRPr="00D5603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  <w:tc>
          <w:tcPr>
            <w:tcW w:w="2526" w:type="dxa"/>
          </w:tcPr>
          <w:p w14:paraId="3645645D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Cryogen gloves </w:t>
            </w:r>
          </w:p>
          <w:p w14:paraId="1F282040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D5603C">
              <w:rPr>
                <w:noProof/>
                <w:color w:val="000000"/>
                <w:lang w:val="en-US"/>
              </w:rPr>
              <w:drawing>
                <wp:inline distT="0" distB="0" distL="0" distR="0" wp14:anchorId="326FAED2" wp14:editId="01928E93">
                  <wp:extent cx="632957" cy="1073985"/>
                  <wp:effectExtent l="19050" t="0" r="0" b="0"/>
                  <wp:docPr id="3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76" cy="107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14:paraId="6169F045" w14:textId="0AB01B2D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Water resistant or </w:t>
            </w:r>
            <w:r w:rsidR="581D7948" w:rsidRPr="27D595CD">
              <w:rPr>
                <w:rFonts w:ascii="Times New Roman" w:hAnsi="Times New Roman" w:cs="Times New Roman"/>
                <w:sz w:val="20"/>
                <w:szCs w:val="20"/>
              </w:rPr>
              <w:t>waterproof</w:t>
            </w: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>, protection against ultra-cold temperatures</w:t>
            </w:r>
          </w:p>
          <w:p w14:paraId="383369AC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vAlign w:val="center"/>
          </w:tcPr>
          <w:p w14:paraId="2769C6D3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Cryogenic liquids handling</w:t>
            </w:r>
          </w:p>
          <w:p w14:paraId="1FFD503D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</w:tr>
      <w:tr w:rsidR="00415582" w14:paraId="08DFA5BE" w14:textId="77777777" w:rsidTr="27D595CD">
        <w:tc>
          <w:tcPr>
            <w:tcW w:w="2343" w:type="dxa"/>
            <w:tcBorders>
              <w:bottom w:val="single" w:sz="4" w:space="0" w:color="auto"/>
            </w:tcBorders>
            <w:vAlign w:val="center"/>
          </w:tcPr>
          <w:p w14:paraId="06C63248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Wire mesh gloves</w:t>
            </w:r>
          </w:p>
          <w:p w14:paraId="7C839FD6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526" w:type="dxa"/>
            <w:tcBorders>
              <w:bottom w:val="single" w:sz="4" w:space="0" w:color="auto"/>
            </w:tcBorders>
          </w:tcPr>
          <w:p w14:paraId="6097D0F9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D5603C">
              <w:rPr>
                <w:noProof/>
                <w:color w:val="000000"/>
                <w:lang w:val="en-US"/>
              </w:rPr>
              <w:drawing>
                <wp:inline distT="0" distB="0" distL="0" distR="0" wp14:anchorId="6E746089" wp14:editId="01A85E63">
                  <wp:extent cx="1438910" cy="1438910"/>
                  <wp:effectExtent l="19050" t="0" r="8890" b="0"/>
                  <wp:docPr id="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>
              <w:bottom w:val="single" w:sz="4" w:space="0" w:color="auto"/>
            </w:tcBorders>
            <w:vAlign w:val="center"/>
          </w:tcPr>
          <w:p w14:paraId="3B38C097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Cut resistant</w:t>
            </w:r>
          </w:p>
          <w:p w14:paraId="0B413C6C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tcBorders>
              <w:bottom w:val="single" w:sz="4" w:space="0" w:color="auto"/>
            </w:tcBorders>
            <w:vAlign w:val="center"/>
          </w:tcPr>
          <w:p w14:paraId="60B7AD5C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Working with sharp tools or equipment</w:t>
            </w:r>
          </w:p>
          <w:p w14:paraId="0182901F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</w:tr>
      <w:tr w:rsidR="00415582" w14:paraId="40EAFF24" w14:textId="77777777" w:rsidTr="27D595CD">
        <w:tc>
          <w:tcPr>
            <w:tcW w:w="23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E63183" w14:textId="77777777" w:rsidR="00415582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8061225" w14:textId="77777777" w:rsidR="00415582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BF2E355" w14:textId="77777777" w:rsidR="00415582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007F36C" w14:textId="77777777" w:rsidR="00415582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122AE8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04FAB9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13492D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582" w14:paraId="3EE66D1C" w14:textId="77777777" w:rsidTr="27D595CD"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4ADFF9" w14:textId="77777777" w:rsidR="00415582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7F0967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98AC3A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1417EC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582" w14:paraId="68014220" w14:textId="77777777" w:rsidTr="27D595CD">
        <w:tc>
          <w:tcPr>
            <w:tcW w:w="2343" w:type="dxa"/>
            <w:vMerge w:val="restart"/>
            <w:tcBorders>
              <w:top w:val="single" w:sz="4" w:space="0" w:color="auto"/>
            </w:tcBorders>
            <w:vAlign w:val="center"/>
          </w:tcPr>
          <w:p w14:paraId="28F4A3BD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Chemical resistant apron</w:t>
            </w:r>
          </w:p>
          <w:p w14:paraId="4C3A57F6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754D4B16" w14:textId="77777777" w:rsidR="00415582" w:rsidRPr="00D5603C" w:rsidRDefault="00415582" w:rsidP="00951F52">
            <w:pPr>
              <w:jc w:val="center"/>
              <w:rPr>
                <w:lang w:val="en-US"/>
              </w:rPr>
            </w:pPr>
          </w:p>
          <w:p w14:paraId="31467937" w14:textId="77777777" w:rsidR="00415582" w:rsidRPr="00D5603C" w:rsidRDefault="00415582" w:rsidP="00951F52">
            <w:pPr>
              <w:jc w:val="center"/>
              <w:rPr>
                <w:lang w:val="en-US"/>
              </w:rPr>
            </w:pPr>
          </w:p>
        </w:tc>
        <w:tc>
          <w:tcPr>
            <w:tcW w:w="2526" w:type="dxa"/>
            <w:tcBorders>
              <w:top w:val="single" w:sz="4" w:space="0" w:color="auto"/>
            </w:tcBorders>
          </w:tcPr>
          <w:p w14:paraId="77A4EDF2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Rubber-coated wash apron </w:t>
            </w:r>
          </w:p>
          <w:p w14:paraId="0D495B3F" w14:textId="77777777" w:rsidR="00415582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D5603C">
              <w:rPr>
                <w:noProof/>
                <w:color w:val="000000"/>
                <w:lang w:val="en-US"/>
              </w:rPr>
              <w:drawing>
                <wp:inline distT="0" distB="0" distL="0" distR="0" wp14:anchorId="3339A94C" wp14:editId="46209E54">
                  <wp:extent cx="927155" cy="1451877"/>
                  <wp:effectExtent l="19050" t="0" r="6295" b="0"/>
                  <wp:docPr id="4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427" cy="145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E3CF4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58" w:type="dxa"/>
            <w:tcBorders>
              <w:top w:val="single" w:sz="4" w:space="0" w:color="auto"/>
            </w:tcBorders>
            <w:vAlign w:val="center"/>
          </w:tcPr>
          <w:p w14:paraId="38B537E7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Chemical splash protection, good abrasion resistance</w:t>
            </w:r>
          </w:p>
          <w:p w14:paraId="1B2E7BE7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tcBorders>
              <w:top w:val="single" w:sz="4" w:space="0" w:color="auto"/>
            </w:tcBorders>
            <w:vAlign w:val="center"/>
          </w:tcPr>
          <w:p w14:paraId="6153FE5E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Working with apparatus under pressure, air or water reactive chemicals, large volumes of corrosive liquids</w:t>
            </w:r>
          </w:p>
          <w:p w14:paraId="6E5257DA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</w:tr>
      <w:tr w:rsidR="00415582" w14:paraId="672449F1" w14:textId="77777777" w:rsidTr="27D595CD">
        <w:tc>
          <w:tcPr>
            <w:tcW w:w="2343" w:type="dxa"/>
            <w:vMerge/>
          </w:tcPr>
          <w:p w14:paraId="1352B040" w14:textId="77777777" w:rsidR="00415582" w:rsidRPr="00D5603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  <w:tc>
          <w:tcPr>
            <w:tcW w:w="2526" w:type="dxa"/>
          </w:tcPr>
          <w:p w14:paraId="66404CEE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Neoprene apron and sleeves </w:t>
            </w:r>
          </w:p>
          <w:p w14:paraId="4BD443D1" w14:textId="77777777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C66DA10" wp14:editId="40C87C5E">
                  <wp:extent cx="582172" cy="1733384"/>
                  <wp:effectExtent l="19050" t="0" r="8378" b="0"/>
                  <wp:docPr id="4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65" cy="174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14:paraId="293A7E59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Chemical resistant, tear resistant</w:t>
            </w:r>
          </w:p>
          <w:p w14:paraId="440DD281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vAlign w:val="center"/>
          </w:tcPr>
          <w:p w14:paraId="61518537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Water or air reactive chemicals, large volumes of corrosive liquids, small to large volumes of acutely toxic corrosives</w:t>
            </w:r>
          </w:p>
          <w:p w14:paraId="0F706D78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</w:tr>
      <w:tr w:rsidR="00415582" w14:paraId="7BA821FA" w14:textId="77777777" w:rsidTr="27D595CD">
        <w:tc>
          <w:tcPr>
            <w:tcW w:w="2343" w:type="dxa"/>
            <w:shd w:val="clear" w:color="auto" w:fill="BFBFBF" w:themeFill="background1" w:themeFillShade="BF"/>
            <w:vAlign w:val="center"/>
          </w:tcPr>
          <w:p w14:paraId="763588FA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D5603C">
              <w:rPr>
                <w:b/>
                <w:color w:val="000000"/>
                <w:lang w:val="en-US"/>
              </w:rPr>
              <w:t>Applicable PPE</w:t>
            </w:r>
          </w:p>
        </w:tc>
        <w:tc>
          <w:tcPr>
            <w:tcW w:w="2526" w:type="dxa"/>
            <w:shd w:val="clear" w:color="auto" w:fill="BFBFBF" w:themeFill="background1" w:themeFillShade="BF"/>
            <w:vAlign w:val="center"/>
          </w:tcPr>
          <w:p w14:paraId="7ED4C445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D5603C">
              <w:rPr>
                <w:b/>
                <w:color w:val="000000"/>
                <w:lang w:val="en-US"/>
              </w:rPr>
              <w:t>Specific type (example)</w:t>
            </w:r>
          </w:p>
        </w:tc>
        <w:tc>
          <w:tcPr>
            <w:tcW w:w="2358" w:type="dxa"/>
            <w:shd w:val="clear" w:color="auto" w:fill="BFBFBF" w:themeFill="background1" w:themeFillShade="BF"/>
            <w:vAlign w:val="center"/>
          </w:tcPr>
          <w:p w14:paraId="437A892C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D5603C">
              <w:rPr>
                <w:b/>
                <w:color w:val="000000"/>
                <w:lang w:val="en-US"/>
              </w:rPr>
              <w:t>Characteristics</w:t>
            </w:r>
          </w:p>
        </w:tc>
        <w:tc>
          <w:tcPr>
            <w:tcW w:w="2349" w:type="dxa"/>
            <w:shd w:val="clear" w:color="auto" w:fill="BFBFBF" w:themeFill="background1" w:themeFillShade="BF"/>
            <w:vAlign w:val="center"/>
          </w:tcPr>
          <w:p w14:paraId="4EED2B6F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D5603C">
              <w:rPr>
                <w:b/>
                <w:color w:val="000000"/>
                <w:lang w:val="en-US"/>
              </w:rPr>
              <w:t>Applications</w:t>
            </w:r>
          </w:p>
        </w:tc>
      </w:tr>
      <w:tr w:rsidR="00415582" w14:paraId="269D5AB7" w14:textId="77777777" w:rsidTr="27D595CD">
        <w:tc>
          <w:tcPr>
            <w:tcW w:w="2343" w:type="dxa"/>
            <w:vMerge w:val="restart"/>
            <w:vAlign w:val="center"/>
          </w:tcPr>
          <w:p w14:paraId="7C2C8028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23D86FA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Shop Aprons</w:t>
            </w:r>
          </w:p>
          <w:p w14:paraId="1D6FF5D2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526" w:type="dxa"/>
          </w:tcPr>
          <w:p w14:paraId="6B363A53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Leather Shop Apron </w:t>
            </w:r>
          </w:p>
          <w:p w14:paraId="1A687578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D5603C">
              <w:rPr>
                <w:noProof/>
                <w:color w:val="000000"/>
                <w:lang w:val="en-US"/>
              </w:rPr>
              <w:drawing>
                <wp:inline distT="0" distB="0" distL="0" distR="0" wp14:anchorId="6657F2FE" wp14:editId="5711FA1A">
                  <wp:extent cx="1049069" cy="1033669"/>
                  <wp:effectExtent l="19050" t="0" r="0" b="0"/>
                  <wp:docPr id="4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24" cy="1033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14:paraId="346F450D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Protects clothing from dirt, dyes, debris, or non-hazardous chemicals</w:t>
            </w:r>
          </w:p>
          <w:p w14:paraId="2BB8D000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vAlign w:val="center"/>
          </w:tcPr>
          <w:p w14:paraId="6C106664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General industrial, maintenance, construction, carpentry, or shop applications</w:t>
            </w:r>
          </w:p>
          <w:p w14:paraId="4C34F4BA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</w:tr>
      <w:tr w:rsidR="00415582" w14:paraId="09AA0DA6" w14:textId="77777777" w:rsidTr="27D595CD">
        <w:tc>
          <w:tcPr>
            <w:tcW w:w="2343" w:type="dxa"/>
            <w:vMerge/>
            <w:vAlign w:val="center"/>
          </w:tcPr>
          <w:p w14:paraId="7DADDB78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526" w:type="dxa"/>
          </w:tcPr>
          <w:p w14:paraId="11C98541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Denim Shop Apron </w:t>
            </w:r>
          </w:p>
          <w:p w14:paraId="7B09CF6C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D5603C">
              <w:rPr>
                <w:noProof/>
                <w:color w:val="000000"/>
                <w:lang w:val="en-US"/>
              </w:rPr>
              <w:drawing>
                <wp:inline distT="0" distB="0" distL="0" distR="0" wp14:anchorId="67B48CA3" wp14:editId="14843736">
                  <wp:extent cx="572295" cy="1184744"/>
                  <wp:effectExtent l="19050" t="0" r="0" b="0"/>
                  <wp:docPr id="4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53" cy="1189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14:paraId="42676702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Protects clothing from dirt, dyes, debris, or non-hazardous chemicals</w:t>
            </w:r>
          </w:p>
          <w:p w14:paraId="13E78C79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vAlign w:val="center"/>
          </w:tcPr>
          <w:p w14:paraId="3504C225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General industrial, maintenance, construction, carpentry, or shop applications</w:t>
            </w:r>
          </w:p>
          <w:p w14:paraId="1298C429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</w:tr>
      <w:tr w:rsidR="00415582" w14:paraId="66295202" w14:textId="77777777" w:rsidTr="27D595CD">
        <w:tc>
          <w:tcPr>
            <w:tcW w:w="2343" w:type="dxa"/>
            <w:vAlign w:val="center"/>
          </w:tcPr>
          <w:p w14:paraId="5BDA47FC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Safety glasses</w:t>
            </w:r>
          </w:p>
          <w:p w14:paraId="60086E9A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526" w:type="dxa"/>
            <w:tcBorders>
              <w:bottom w:val="single" w:sz="4" w:space="0" w:color="auto"/>
            </w:tcBorders>
          </w:tcPr>
          <w:p w14:paraId="3E8804E7" w14:textId="77777777" w:rsidR="00415582" w:rsidRPr="00D5603C" w:rsidRDefault="00415582" w:rsidP="00951F5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Glasses </w:t>
            </w:r>
          </w:p>
          <w:p w14:paraId="0330EE89" w14:textId="77777777" w:rsidR="00415582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D5603C">
              <w:rPr>
                <w:noProof/>
                <w:color w:val="000000"/>
                <w:lang w:val="en-US"/>
              </w:rPr>
              <w:lastRenderedPageBreak/>
              <w:drawing>
                <wp:inline distT="0" distB="0" distL="0" distR="0" wp14:anchorId="2F46DEF8" wp14:editId="4CE4AD74">
                  <wp:extent cx="1046425" cy="797305"/>
                  <wp:effectExtent l="19050" t="0" r="1325" b="0"/>
                  <wp:docPr id="4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386" cy="798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B9E5E" w14:textId="77777777" w:rsidR="00415582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15373027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58" w:type="dxa"/>
            <w:vAlign w:val="center"/>
          </w:tcPr>
          <w:p w14:paraId="013F14E4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Polycarbonate lens, side shields for eye protection. Meets ANSI and OSHA specifications</w:t>
            </w:r>
          </w:p>
          <w:p w14:paraId="6C11130E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vAlign w:val="center"/>
          </w:tcPr>
          <w:p w14:paraId="6614E653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Working with chemical, biological, or physical hazards.</w:t>
            </w:r>
          </w:p>
          <w:p w14:paraId="4AD4F0DE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</w:tr>
      <w:tr w:rsidR="00415582" w14:paraId="3E5D6A0E" w14:textId="77777777" w:rsidTr="27D595CD">
        <w:tc>
          <w:tcPr>
            <w:tcW w:w="2343" w:type="dxa"/>
            <w:vMerge w:val="restart"/>
            <w:tcBorders>
              <w:right w:val="single" w:sz="4" w:space="0" w:color="auto"/>
            </w:tcBorders>
            <w:vAlign w:val="center"/>
          </w:tcPr>
          <w:p w14:paraId="5A3BFD01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Safety glasses</w:t>
            </w:r>
          </w:p>
          <w:p w14:paraId="4A65E6E1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2592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Glasses/Goggle Hybrid </w:t>
            </w:r>
          </w:p>
          <w:p w14:paraId="24493818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D5603C">
              <w:rPr>
                <w:noProof/>
                <w:color w:val="000000"/>
                <w:lang w:val="en-US"/>
              </w:rPr>
              <w:drawing>
                <wp:inline distT="0" distB="0" distL="0" distR="0" wp14:anchorId="7BDF216A" wp14:editId="3A11DD63">
                  <wp:extent cx="1062328" cy="532738"/>
                  <wp:effectExtent l="19050" t="0" r="4472" b="0"/>
                  <wp:docPr id="4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399" cy="53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>
              <w:left w:val="single" w:sz="4" w:space="0" w:color="auto"/>
            </w:tcBorders>
            <w:vAlign w:val="center"/>
          </w:tcPr>
          <w:p w14:paraId="27F9B355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Impact resistant lens with anti-fog coating and polyurethane foam seal</w:t>
            </w:r>
          </w:p>
          <w:p w14:paraId="316189B7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vAlign w:val="center"/>
          </w:tcPr>
          <w:p w14:paraId="05ECF00D" w14:textId="7573B09D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Working with chemicals, biological, </w:t>
            </w:r>
            <w:r w:rsidR="500734A6" w:rsidRPr="27D595CD">
              <w:rPr>
                <w:rFonts w:ascii="Times New Roman" w:hAnsi="Times New Roman" w:cs="Times New Roman"/>
                <w:sz w:val="20"/>
                <w:szCs w:val="20"/>
              </w:rPr>
              <w:t>dusty,</w:t>
            </w: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 or overhead work</w:t>
            </w:r>
          </w:p>
          <w:p w14:paraId="6DC1C988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</w:tr>
      <w:tr w:rsidR="00415582" w14:paraId="68D371CE" w14:textId="77777777" w:rsidTr="27D595CD">
        <w:tc>
          <w:tcPr>
            <w:tcW w:w="2343" w:type="dxa"/>
            <w:vMerge/>
          </w:tcPr>
          <w:p w14:paraId="20BA7A79" w14:textId="77777777" w:rsidR="00415582" w:rsidRPr="00D5603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</w:tcBorders>
          </w:tcPr>
          <w:p w14:paraId="2CF93033" w14:textId="77777777" w:rsidR="00415582" w:rsidRDefault="00415582" w:rsidP="00951F5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EBAEFDD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Laser Goggles </w:t>
            </w:r>
          </w:p>
          <w:p w14:paraId="1490DB3D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D5603C">
              <w:rPr>
                <w:noProof/>
                <w:color w:val="000000"/>
                <w:lang w:val="en-US"/>
              </w:rPr>
              <w:drawing>
                <wp:inline distT="0" distB="0" distL="0" distR="0" wp14:anchorId="5A66FECC" wp14:editId="3C49BE2A">
                  <wp:extent cx="787164" cy="779228"/>
                  <wp:effectExtent l="19050" t="0" r="0" b="0"/>
                  <wp:docPr id="4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73" cy="7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14:paraId="143760A5" w14:textId="77777777" w:rsidR="00415582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83573C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>Appropriately shaded goggles; optical density based on beam parameters</w:t>
            </w:r>
          </w:p>
          <w:p w14:paraId="68B66299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vAlign w:val="center"/>
          </w:tcPr>
          <w:p w14:paraId="37F18490" w14:textId="77777777" w:rsidR="00415582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776141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Working with Class 3 or Class 4 lasers</w:t>
            </w:r>
          </w:p>
          <w:p w14:paraId="49DAC564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</w:tr>
      <w:tr w:rsidR="00415582" w14:paraId="39991DC7" w14:textId="77777777" w:rsidTr="27D595CD">
        <w:tc>
          <w:tcPr>
            <w:tcW w:w="2343" w:type="dxa"/>
            <w:vAlign w:val="center"/>
          </w:tcPr>
          <w:p w14:paraId="12C1DBEF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Face shield</w:t>
            </w:r>
          </w:p>
          <w:p w14:paraId="321F091C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526" w:type="dxa"/>
          </w:tcPr>
          <w:p w14:paraId="6BAD543B" w14:textId="77777777" w:rsidR="00415582" w:rsidRPr="00D5603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5603C">
              <w:rPr>
                <w:noProof/>
                <w:color w:val="000000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741113DE" wp14:editId="4E3417D8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175895</wp:posOffset>
                  </wp:positionV>
                  <wp:extent cx="847090" cy="834390"/>
                  <wp:effectExtent l="19050" t="0" r="0" b="0"/>
                  <wp:wrapTight wrapText="bothSides">
                    <wp:wrapPolygon edited="0">
                      <wp:start x="-486" y="0"/>
                      <wp:lineTo x="-486" y="21205"/>
                      <wp:lineTo x="21373" y="21205"/>
                      <wp:lineTo x="21373" y="0"/>
                      <wp:lineTo x="-486" y="0"/>
                    </wp:wrapPolygon>
                  </wp:wrapTight>
                  <wp:docPr id="4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8" w:type="dxa"/>
            <w:vAlign w:val="center"/>
          </w:tcPr>
          <w:p w14:paraId="73854C33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Chemical resistant face shield</w:t>
            </w:r>
          </w:p>
          <w:p w14:paraId="5BC9289A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vAlign w:val="center"/>
          </w:tcPr>
          <w:p w14:paraId="4F278153" w14:textId="77777777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For use with mild acids, caustics, aromatic hydrocarbons. For use when splash hazard. For use when using air or water reactive or in operations that produce flying particles.</w:t>
            </w:r>
          </w:p>
        </w:tc>
      </w:tr>
      <w:tr w:rsidR="00415582" w14:paraId="7BDBF038" w14:textId="77777777" w:rsidTr="27D595CD">
        <w:tc>
          <w:tcPr>
            <w:tcW w:w="2343" w:type="dxa"/>
            <w:vAlign w:val="center"/>
          </w:tcPr>
          <w:p w14:paraId="42181FDA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Safety shield</w:t>
            </w:r>
          </w:p>
          <w:p w14:paraId="328ACFC1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526" w:type="dxa"/>
          </w:tcPr>
          <w:p w14:paraId="1250E5A0" w14:textId="77777777" w:rsidR="00415582" w:rsidRDefault="00415582" w:rsidP="00951F52">
            <w:pPr>
              <w:autoSpaceDE w:val="0"/>
              <w:autoSpaceDN w:val="0"/>
              <w:adjustRightInd w:val="0"/>
              <w:ind w:firstLine="720"/>
              <w:rPr>
                <w:color w:val="000000"/>
                <w:lang w:val="en-US"/>
              </w:rPr>
            </w:pPr>
          </w:p>
          <w:p w14:paraId="4485DBAE" w14:textId="77777777" w:rsidR="00415582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D5603C">
              <w:rPr>
                <w:noProof/>
                <w:color w:val="000000"/>
                <w:lang w:val="en-US"/>
              </w:rPr>
              <w:drawing>
                <wp:inline distT="0" distB="0" distL="0" distR="0" wp14:anchorId="3F839E66" wp14:editId="37607C3B">
                  <wp:extent cx="782768" cy="771276"/>
                  <wp:effectExtent l="19050" t="0" r="0" b="0"/>
                  <wp:docPr id="4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26" cy="77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970A9" w14:textId="77777777" w:rsidR="00415582" w:rsidRPr="00D5603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  <w:tc>
          <w:tcPr>
            <w:tcW w:w="2358" w:type="dxa"/>
            <w:vAlign w:val="center"/>
          </w:tcPr>
          <w:p w14:paraId="4273E40D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sz w:val="20"/>
                <w:szCs w:val="20"/>
              </w:rPr>
              <w:t>High-impact-resistant, clear polycarbonate, magnetic base.</w:t>
            </w:r>
          </w:p>
          <w:p w14:paraId="7300ACB3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vAlign w:val="center"/>
          </w:tcPr>
          <w:p w14:paraId="7BEE3108" w14:textId="7ABCBD11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Protects </w:t>
            </w:r>
            <w:r w:rsidR="53E3BE2B" w:rsidRPr="27D595CD">
              <w:rPr>
                <w:rFonts w:ascii="Times New Roman" w:hAnsi="Times New Roman" w:cs="Times New Roman"/>
                <w:sz w:val="20"/>
                <w:szCs w:val="20"/>
              </w:rPr>
              <w:t>operators</w:t>
            </w: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 from flying chips (swarf), sparks, and splashing coolant generated at the machines point of operation</w:t>
            </w:r>
          </w:p>
        </w:tc>
      </w:tr>
      <w:tr w:rsidR="00415582" w14:paraId="5C625E55" w14:textId="77777777" w:rsidTr="27D595CD">
        <w:tc>
          <w:tcPr>
            <w:tcW w:w="2343" w:type="dxa"/>
            <w:shd w:val="clear" w:color="auto" w:fill="BFBFBF" w:themeFill="background1" w:themeFillShade="BF"/>
            <w:vAlign w:val="center"/>
          </w:tcPr>
          <w:p w14:paraId="3F9B9F56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D5603C">
              <w:rPr>
                <w:b/>
                <w:color w:val="000000"/>
                <w:lang w:val="en-US"/>
              </w:rPr>
              <w:t>Applicable PPE</w:t>
            </w:r>
          </w:p>
        </w:tc>
        <w:tc>
          <w:tcPr>
            <w:tcW w:w="2526" w:type="dxa"/>
            <w:shd w:val="clear" w:color="auto" w:fill="BFBFBF" w:themeFill="background1" w:themeFillShade="BF"/>
            <w:vAlign w:val="center"/>
          </w:tcPr>
          <w:p w14:paraId="503C7DFC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D5603C">
              <w:rPr>
                <w:b/>
                <w:color w:val="000000"/>
                <w:lang w:val="en-US"/>
              </w:rPr>
              <w:t>Specific type (example)</w:t>
            </w:r>
          </w:p>
        </w:tc>
        <w:tc>
          <w:tcPr>
            <w:tcW w:w="2358" w:type="dxa"/>
            <w:shd w:val="clear" w:color="auto" w:fill="BFBFBF" w:themeFill="background1" w:themeFillShade="BF"/>
            <w:vAlign w:val="center"/>
          </w:tcPr>
          <w:p w14:paraId="3BB9FAEC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D5603C">
              <w:rPr>
                <w:b/>
                <w:color w:val="000000"/>
                <w:lang w:val="en-US"/>
              </w:rPr>
              <w:t>Characteristics</w:t>
            </w:r>
          </w:p>
        </w:tc>
        <w:tc>
          <w:tcPr>
            <w:tcW w:w="2349" w:type="dxa"/>
            <w:shd w:val="clear" w:color="auto" w:fill="BFBFBF" w:themeFill="background1" w:themeFillShade="BF"/>
            <w:vAlign w:val="center"/>
          </w:tcPr>
          <w:p w14:paraId="68DC096C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D5603C">
              <w:rPr>
                <w:b/>
                <w:color w:val="000000"/>
                <w:lang w:val="en-US"/>
              </w:rPr>
              <w:t>Applications</w:t>
            </w:r>
          </w:p>
        </w:tc>
      </w:tr>
      <w:tr w:rsidR="00415582" w14:paraId="5261DBEB" w14:textId="77777777" w:rsidTr="27D595CD">
        <w:tc>
          <w:tcPr>
            <w:tcW w:w="2343" w:type="dxa"/>
            <w:vMerge w:val="restart"/>
            <w:vAlign w:val="center"/>
          </w:tcPr>
          <w:p w14:paraId="44C9C483" w14:textId="77777777" w:rsidR="00415582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B84A312" w14:textId="77777777" w:rsidR="00415582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FD4EB58" w14:textId="77777777" w:rsidR="004114A3" w:rsidRDefault="004114A3" w:rsidP="00951F5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6557925" w14:textId="77777777" w:rsidR="004114A3" w:rsidRDefault="004114A3" w:rsidP="00951F5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1542AF" w14:textId="77777777" w:rsidR="004114A3" w:rsidRDefault="004114A3" w:rsidP="00951F5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A7095F8" w14:textId="77777777" w:rsidR="00415582" w:rsidRPr="00D5603C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Respirators</w:t>
            </w:r>
          </w:p>
          <w:p w14:paraId="4C364048" w14:textId="77777777" w:rsidR="00415582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584CE74A" w14:textId="77777777" w:rsidR="0010055A" w:rsidRDefault="0010055A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6CBB5A34" w14:textId="77777777" w:rsidR="004114A3" w:rsidRDefault="004114A3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1951F99F" w14:textId="77777777" w:rsidR="0010055A" w:rsidRDefault="0010055A" w:rsidP="004114A3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  <w:p w14:paraId="0FCC4AF2" w14:textId="2352324C" w:rsidR="0010055A" w:rsidRDefault="004114A3" w:rsidP="004114A3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 w:rsidRPr="005707FF">
              <w:rPr>
                <w:b/>
              </w:rPr>
              <w:t>Must be a part of EHS</w:t>
            </w:r>
            <w:r>
              <w:rPr>
                <w:b/>
              </w:rPr>
              <w:t xml:space="preserve"> Respiratory Protection Program</w:t>
            </w:r>
            <w:r w:rsidRPr="005707FF">
              <w:rPr>
                <w:b/>
              </w:rPr>
              <w:t>.</w:t>
            </w:r>
          </w:p>
          <w:p w14:paraId="2B63CEE7" w14:textId="77777777" w:rsidR="0010055A" w:rsidRDefault="0010055A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2F05351B" w14:textId="77777777" w:rsidR="0010055A" w:rsidRDefault="0010055A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75D327B2" w14:textId="77777777" w:rsidR="0010055A" w:rsidRDefault="0010055A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40A6BE2B" w14:textId="77777777" w:rsidR="0010055A" w:rsidRDefault="0010055A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57DA3DAE" w14:textId="77777777" w:rsidR="0010055A" w:rsidRDefault="0010055A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6A7D0FAE" w14:textId="77777777" w:rsidR="0010055A" w:rsidRDefault="0010055A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5ACF6D63" w14:textId="77777777" w:rsidR="0010055A" w:rsidRDefault="0010055A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62A44D5F" w14:textId="77777777" w:rsidR="0010055A" w:rsidRDefault="0010055A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5439309E" w14:textId="77777777" w:rsidR="0010055A" w:rsidRDefault="0010055A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6003F20A" w14:textId="77777777" w:rsidR="004114A3" w:rsidRDefault="004114A3" w:rsidP="004114A3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</w:p>
          <w:p w14:paraId="12694CFE" w14:textId="77777777" w:rsidR="004114A3" w:rsidRDefault="004114A3" w:rsidP="004114A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</w:p>
          <w:p w14:paraId="248B1FA6" w14:textId="77777777" w:rsidR="0010055A" w:rsidRPr="0010055A" w:rsidRDefault="0010055A" w:rsidP="004114A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  <w:r w:rsidRPr="0010055A">
              <w:rPr>
                <w:b/>
                <w:color w:val="000000"/>
                <w:lang w:val="en-US"/>
              </w:rPr>
              <w:t>Respirators</w:t>
            </w:r>
          </w:p>
        </w:tc>
        <w:tc>
          <w:tcPr>
            <w:tcW w:w="2526" w:type="dxa"/>
          </w:tcPr>
          <w:p w14:paraId="0849EA44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N-95 </w:t>
            </w:r>
          </w:p>
          <w:p w14:paraId="16ACE6B5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D5603C">
              <w:rPr>
                <w:noProof/>
                <w:color w:val="000000"/>
                <w:lang w:val="en-US"/>
              </w:rPr>
              <w:drawing>
                <wp:inline distT="0" distB="0" distL="0" distR="0" wp14:anchorId="0B8AC0B9" wp14:editId="65103227">
                  <wp:extent cx="820613" cy="808466"/>
                  <wp:effectExtent l="19050" t="0" r="0" b="0"/>
                  <wp:docPr id="5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44" cy="80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14:paraId="021B637B" w14:textId="556F2A75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Protects against </w:t>
            </w:r>
            <w:r w:rsidR="014361CB" w:rsidRPr="27D595CD">
              <w:rPr>
                <w:rFonts w:ascii="Times New Roman" w:hAnsi="Times New Roman" w:cs="Times New Roman"/>
                <w:sz w:val="20"/>
                <w:szCs w:val="20"/>
              </w:rPr>
              <w:t>dust</w:t>
            </w: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>, fumes, mists, microorganisms</w:t>
            </w:r>
          </w:p>
        </w:tc>
        <w:tc>
          <w:tcPr>
            <w:tcW w:w="2349" w:type="dxa"/>
            <w:vAlign w:val="center"/>
          </w:tcPr>
          <w:p w14:paraId="6FC42239" w14:textId="5E46E032" w:rsidR="00415582" w:rsidRPr="00DF773A" w:rsidRDefault="00415582" w:rsidP="004114A3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73A">
              <w:rPr>
                <w:rFonts w:ascii="Times New Roman" w:hAnsi="Times New Roman" w:cs="Times New Roman"/>
                <w:sz w:val="20"/>
                <w:szCs w:val="20"/>
              </w:rPr>
              <w:t>Working with high amounts of debris or dusty environments</w:t>
            </w:r>
            <w:r w:rsidR="005707F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415582" w14:paraId="41A2D1FB" w14:textId="77777777" w:rsidTr="27D595CD">
        <w:tc>
          <w:tcPr>
            <w:tcW w:w="2343" w:type="dxa"/>
            <w:vMerge/>
          </w:tcPr>
          <w:p w14:paraId="0F3EB6D7" w14:textId="77777777" w:rsidR="00415582" w:rsidRPr="00D5603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  <w:tc>
          <w:tcPr>
            <w:tcW w:w="2526" w:type="dxa"/>
          </w:tcPr>
          <w:p w14:paraId="73F9223B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Half face </w:t>
            </w:r>
          </w:p>
          <w:p w14:paraId="37A32041" w14:textId="77777777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D5603C">
              <w:rPr>
                <w:noProof/>
                <w:color w:val="000000"/>
                <w:lang w:val="en-US"/>
              </w:rPr>
              <w:drawing>
                <wp:inline distT="0" distB="0" distL="0" distR="0" wp14:anchorId="3960DDCE" wp14:editId="542A074B">
                  <wp:extent cx="778373" cy="771276"/>
                  <wp:effectExtent l="19050" t="0" r="2677" b="0"/>
                  <wp:docPr id="5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08" cy="772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14:paraId="081929F8" w14:textId="77777777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73A">
              <w:rPr>
                <w:rFonts w:ascii="Times New Roman" w:hAnsi="Times New Roman" w:cs="Times New Roman"/>
                <w:sz w:val="20"/>
                <w:szCs w:val="20"/>
              </w:rPr>
              <w:t>Air purifying respirator protects against variety of particulates, vapors, dust, mists, fumes; depends on filter cartridge used</w:t>
            </w:r>
          </w:p>
          <w:p w14:paraId="486BC617" w14:textId="77777777" w:rsidR="00415582" w:rsidRPr="00DF773A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vAlign w:val="center"/>
          </w:tcPr>
          <w:p w14:paraId="699B46A1" w14:textId="77777777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73A">
              <w:rPr>
                <w:rFonts w:ascii="Times New Roman" w:hAnsi="Times New Roman" w:cs="Times New Roman"/>
                <w:sz w:val="20"/>
                <w:szCs w:val="20"/>
              </w:rPr>
              <w:t>Working with high amounts of debris or dusty environments; chemical vapors; particulates</w:t>
            </w:r>
          </w:p>
          <w:p w14:paraId="04F18C5F" w14:textId="77777777" w:rsidR="00415582" w:rsidRPr="00DF773A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</w:tr>
      <w:tr w:rsidR="00415582" w14:paraId="08272C9E" w14:textId="77777777" w:rsidTr="27D595CD">
        <w:tc>
          <w:tcPr>
            <w:tcW w:w="2343" w:type="dxa"/>
            <w:vMerge/>
          </w:tcPr>
          <w:p w14:paraId="1E5E703D" w14:textId="77777777" w:rsidR="00415582" w:rsidRPr="00D5603C" w:rsidRDefault="00415582" w:rsidP="00951F52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  <w:tc>
          <w:tcPr>
            <w:tcW w:w="2526" w:type="dxa"/>
          </w:tcPr>
          <w:p w14:paraId="280496C6" w14:textId="77777777" w:rsidR="00415582" w:rsidRPr="00D5603C" w:rsidRDefault="00415582" w:rsidP="00951F5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D56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Full face </w:t>
            </w:r>
          </w:p>
          <w:p w14:paraId="5318EFC3" w14:textId="77777777" w:rsidR="0010055A" w:rsidRDefault="0010055A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67639075" w14:textId="77777777" w:rsidR="0010055A" w:rsidRDefault="0010055A" w:rsidP="005707FF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  <w:p w14:paraId="3D743574" w14:textId="4402DD55" w:rsidR="005707FF" w:rsidRDefault="005707FF" w:rsidP="005707FF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lang w:val="en-US"/>
              </w:rPr>
              <w:lastRenderedPageBreak/>
              <w:t xml:space="preserve">          </w:t>
            </w:r>
            <w:r w:rsidRPr="00D5603C">
              <w:rPr>
                <w:noProof/>
                <w:color w:val="000000"/>
                <w:lang w:val="en-US"/>
              </w:rPr>
              <w:drawing>
                <wp:inline distT="0" distB="0" distL="0" distR="0" wp14:anchorId="67D555BC" wp14:editId="7E46EE40">
                  <wp:extent cx="842408" cy="779228"/>
                  <wp:effectExtent l="19050" t="0" r="0" b="0"/>
                  <wp:docPr id="5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78" cy="78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9C5BF" w14:textId="77777777" w:rsidR="0010055A" w:rsidRDefault="0010055A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19142A26" w14:textId="77777777" w:rsidR="0010055A" w:rsidRDefault="0010055A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  <w:p w14:paraId="35A1ADBA" w14:textId="3134B1C8" w:rsidR="00415582" w:rsidRPr="00D5603C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58" w:type="dxa"/>
            <w:vAlign w:val="center"/>
          </w:tcPr>
          <w:p w14:paraId="16927BB5" w14:textId="77777777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7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Same as half- face, but with greater protection factor, and greater protection of eyes and </w:t>
            </w:r>
            <w:r w:rsidRPr="00DF77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face; depends on filter cartridge used</w:t>
            </w:r>
          </w:p>
          <w:p w14:paraId="0CA09F01" w14:textId="77777777" w:rsidR="00415582" w:rsidRPr="00DF773A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349" w:type="dxa"/>
            <w:vAlign w:val="center"/>
          </w:tcPr>
          <w:p w14:paraId="0900B173" w14:textId="77777777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7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Working with high amounts of debris or dusty environments; chemical vapors; particulates</w:t>
            </w:r>
          </w:p>
          <w:p w14:paraId="7AA43236" w14:textId="77777777" w:rsidR="00415582" w:rsidRPr="00DF773A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</w:tr>
      <w:tr w:rsidR="00415582" w14:paraId="33243865" w14:textId="77777777" w:rsidTr="27D595CD">
        <w:tc>
          <w:tcPr>
            <w:tcW w:w="2343" w:type="dxa"/>
            <w:vMerge/>
          </w:tcPr>
          <w:p w14:paraId="61E76B8F" w14:textId="77777777" w:rsidR="00415582" w:rsidRDefault="00415582" w:rsidP="00951F5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526" w:type="dxa"/>
          </w:tcPr>
          <w:p w14:paraId="061635B4" w14:textId="77777777" w:rsidR="0010055A" w:rsidRDefault="0010055A" w:rsidP="0010055A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color w:val="000000"/>
                <w:sz w:val="22"/>
                <w:szCs w:val="22"/>
                <w:lang w:val="en-US"/>
              </w:rPr>
              <w:t>SCBA</w:t>
            </w:r>
          </w:p>
          <w:p w14:paraId="1D16EB52" w14:textId="77777777" w:rsidR="00415582" w:rsidRPr="00432976" w:rsidRDefault="00415582" w:rsidP="0010055A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noProof/>
                <w:color w:val="000000"/>
                <w:sz w:val="22"/>
                <w:szCs w:val="22"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4140EB30" wp14:editId="728B609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83185</wp:posOffset>
                  </wp:positionV>
                  <wp:extent cx="854075" cy="810895"/>
                  <wp:effectExtent l="19050" t="0" r="3175" b="0"/>
                  <wp:wrapTight wrapText="bothSides">
                    <wp:wrapPolygon edited="0">
                      <wp:start x="-482" y="0"/>
                      <wp:lineTo x="-482" y="21312"/>
                      <wp:lineTo x="21680" y="21312"/>
                      <wp:lineTo x="21680" y="0"/>
                      <wp:lineTo x="-482" y="0"/>
                    </wp:wrapPolygon>
                  </wp:wrapTight>
                  <wp:docPr id="5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8" w:type="dxa"/>
            <w:vAlign w:val="center"/>
          </w:tcPr>
          <w:p w14:paraId="134E73B8" w14:textId="77777777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DF773A">
              <w:rPr>
                <w:rFonts w:ascii="Times New Roman" w:hAnsi="Times New Roman" w:cs="Times New Roman"/>
                <w:sz w:val="20"/>
                <w:szCs w:val="20"/>
              </w:rPr>
              <w:t>Self-Contained Breathing Apparatus is a device that provides air in an immediately dangerous to life and health (IDLH) atmosphere</w:t>
            </w:r>
          </w:p>
        </w:tc>
        <w:tc>
          <w:tcPr>
            <w:tcW w:w="2349" w:type="dxa"/>
            <w:vAlign w:val="center"/>
          </w:tcPr>
          <w:p w14:paraId="43BA25E5" w14:textId="77777777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DF773A">
              <w:rPr>
                <w:rFonts w:ascii="Times New Roman" w:hAnsi="Times New Roman" w:cs="Times New Roman"/>
                <w:sz w:val="20"/>
                <w:szCs w:val="20"/>
              </w:rPr>
              <w:t>Working in a confined space where the atmosphere is unpredictable or uncontrollable.</w:t>
            </w:r>
          </w:p>
          <w:p w14:paraId="574CAA0A" w14:textId="77777777" w:rsidR="00415582" w:rsidRPr="00DF773A" w:rsidRDefault="00415582" w:rsidP="00951F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415582" w14:paraId="1EB757E0" w14:textId="77777777" w:rsidTr="27D595CD">
        <w:tc>
          <w:tcPr>
            <w:tcW w:w="2343" w:type="dxa"/>
            <w:vMerge w:val="restart"/>
          </w:tcPr>
          <w:p w14:paraId="0F9450B6" w14:textId="77777777" w:rsidR="00415582" w:rsidRDefault="00415582" w:rsidP="00951F5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</w:p>
          <w:p w14:paraId="47E91DAC" w14:textId="77777777" w:rsidR="00415582" w:rsidRDefault="00415582" w:rsidP="00951F5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</w:p>
          <w:p w14:paraId="55243B3B" w14:textId="77777777" w:rsidR="00415582" w:rsidRDefault="00415582" w:rsidP="00951F5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</w:p>
          <w:p w14:paraId="6A0127EA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496521E9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47D2C2AF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7B8381A5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7F11A17B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626CE657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06CD7EC9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14859D12" w14:textId="77777777" w:rsidR="00415582" w:rsidRPr="00216215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  <w:r w:rsidRPr="00216215">
              <w:rPr>
                <w:b/>
                <w:color w:val="000000"/>
                <w:sz w:val="22"/>
                <w:szCs w:val="22"/>
                <w:lang w:val="en-US"/>
              </w:rPr>
              <w:t xml:space="preserve">Hearing Protection </w:t>
            </w:r>
          </w:p>
        </w:tc>
        <w:tc>
          <w:tcPr>
            <w:tcW w:w="2526" w:type="dxa"/>
          </w:tcPr>
          <w:p w14:paraId="64E769EB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color w:val="000000"/>
                <w:sz w:val="22"/>
                <w:szCs w:val="22"/>
                <w:lang w:val="en-US"/>
              </w:rPr>
              <w:t xml:space="preserve">Disposable Ear Plugs </w:t>
            </w:r>
          </w:p>
          <w:p w14:paraId="1CD746EC" w14:textId="77777777" w:rsidR="00415582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noProof/>
                <w:color w:val="000000"/>
                <w:sz w:val="22"/>
                <w:szCs w:val="22"/>
                <w:lang w:val="en-US"/>
              </w:rPr>
              <w:drawing>
                <wp:inline distT="0" distB="0" distL="0" distR="0" wp14:anchorId="68062825" wp14:editId="4F3F0DCC">
                  <wp:extent cx="1038474" cy="1021530"/>
                  <wp:effectExtent l="19050" t="0" r="9276" b="0"/>
                  <wp:docPr id="5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88" cy="102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</w:tcPr>
          <w:p w14:paraId="09C88A74" w14:textId="5ED5719B" w:rsidR="00415582" w:rsidRPr="00DF773A" w:rsidRDefault="00415582" w:rsidP="005707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DF773A">
              <w:rPr>
                <w:rFonts w:ascii="Times New Roman" w:hAnsi="Times New Roman" w:cs="Times New Roman"/>
                <w:sz w:val="20"/>
                <w:szCs w:val="20"/>
              </w:rPr>
              <w:t>Polyvinyl Chloride (PVC) or Polyurethane foam, one time use design (no cleaning), one size fits all, light weight, low cost, blocks all sound</w:t>
            </w:r>
          </w:p>
        </w:tc>
        <w:tc>
          <w:tcPr>
            <w:tcW w:w="2349" w:type="dxa"/>
          </w:tcPr>
          <w:p w14:paraId="6D7438E3" w14:textId="5490AD2B" w:rsidR="00415582" w:rsidRPr="00DF773A" w:rsidRDefault="00415582" w:rsidP="005707F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Working with high powered equipment such as shop machinery, power tools, or </w:t>
            </w:r>
            <w:r w:rsidR="1897F09A" w:rsidRPr="27D595CD">
              <w:rPr>
                <w:rFonts w:ascii="Times New Roman" w:hAnsi="Times New Roman" w:cs="Times New Roman"/>
                <w:sz w:val="20"/>
                <w:szCs w:val="20"/>
              </w:rPr>
              <w:t>gas-powered</w:t>
            </w: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 equipment.</w:t>
            </w:r>
          </w:p>
        </w:tc>
      </w:tr>
      <w:tr w:rsidR="00415582" w14:paraId="19ABDE60" w14:textId="77777777" w:rsidTr="27D595CD">
        <w:tc>
          <w:tcPr>
            <w:tcW w:w="2343" w:type="dxa"/>
            <w:vMerge/>
          </w:tcPr>
          <w:p w14:paraId="7AB2E624" w14:textId="77777777" w:rsidR="00415582" w:rsidRDefault="00415582" w:rsidP="00951F5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526" w:type="dxa"/>
          </w:tcPr>
          <w:p w14:paraId="3C33F501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color w:val="000000"/>
                <w:sz w:val="22"/>
                <w:szCs w:val="22"/>
                <w:lang w:val="en-US"/>
              </w:rPr>
              <w:t>Reusable Ear Plugs</w:t>
            </w:r>
          </w:p>
          <w:p w14:paraId="304B0001" w14:textId="77777777" w:rsidR="00415582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noProof/>
                <w:color w:val="000000"/>
                <w:sz w:val="22"/>
                <w:szCs w:val="22"/>
                <w:lang w:val="en-US"/>
              </w:rPr>
              <w:drawing>
                <wp:inline distT="0" distB="0" distL="0" distR="0" wp14:anchorId="41013CB3" wp14:editId="678286F3">
                  <wp:extent cx="973593" cy="861050"/>
                  <wp:effectExtent l="19050" t="0" r="0" b="0"/>
                  <wp:docPr id="5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698" cy="864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14:paraId="484BFBA2" w14:textId="77777777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DF773A">
              <w:rPr>
                <w:rFonts w:ascii="Times New Roman" w:hAnsi="Times New Roman" w:cs="Times New Roman"/>
                <w:sz w:val="20"/>
                <w:szCs w:val="20"/>
              </w:rPr>
              <w:t>Silicone, tapered fit, reusable (needs cleaning), corded or uncorded, light weight, more durable than disposable</w:t>
            </w:r>
          </w:p>
        </w:tc>
        <w:tc>
          <w:tcPr>
            <w:tcW w:w="2349" w:type="dxa"/>
            <w:vAlign w:val="center"/>
          </w:tcPr>
          <w:p w14:paraId="26014474" w14:textId="7B9984BC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Working with high powered equipment such as shop machinery, power tools, or </w:t>
            </w:r>
            <w:r w:rsidR="49E036C7" w:rsidRPr="27D595CD">
              <w:rPr>
                <w:rFonts w:ascii="Times New Roman" w:hAnsi="Times New Roman" w:cs="Times New Roman"/>
                <w:sz w:val="20"/>
                <w:szCs w:val="20"/>
              </w:rPr>
              <w:t>gas-powered</w:t>
            </w: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 equipment. Can be used for</w:t>
            </w:r>
          </w:p>
        </w:tc>
      </w:tr>
      <w:tr w:rsidR="00415582" w14:paraId="5A7743CE" w14:textId="77777777" w:rsidTr="27D595CD">
        <w:tc>
          <w:tcPr>
            <w:tcW w:w="2343" w:type="dxa"/>
            <w:vMerge/>
          </w:tcPr>
          <w:p w14:paraId="717EC03F" w14:textId="77777777" w:rsidR="00415582" w:rsidRDefault="00415582" w:rsidP="00951F5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526" w:type="dxa"/>
          </w:tcPr>
          <w:p w14:paraId="26A213A5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color w:val="000000"/>
                <w:sz w:val="22"/>
                <w:szCs w:val="22"/>
                <w:lang w:val="en-US"/>
              </w:rPr>
              <w:t xml:space="preserve">Hearing Band </w:t>
            </w:r>
          </w:p>
          <w:p w14:paraId="32D86401" w14:textId="77777777" w:rsidR="00415582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noProof/>
                <w:color w:val="000000"/>
                <w:sz w:val="22"/>
                <w:szCs w:val="22"/>
                <w:lang w:val="en-US"/>
              </w:rPr>
              <w:drawing>
                <wp:inline distT="0" distB="0" distL="0" distR="0" wp14:anchorId="15801603" wp14:editId="6DD91C9F">
                  <wp:extent cx="784032" cy="654902"/>
                  <wp:effectExtent l="19050" t="0" r="0" b="0"/>
                  <wp:docPr id="5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61" cy="65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143A5" w14:textId="77777777" w:rsidR="00415582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358" w:type="dxa"/>
            <w:vAlign w:val="center"/>
          </w:tcPr>
          <w:p w14:paraId="240CDD25" w14:textId="77777777" w:rsidR="00415582" w:rsidRPr="004C6937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DF773A">
              <w:rPr>
                <w:rFonts w:ascii="Times New Roman" w:hAnsi="Times New Roman" w:cs="Times New Roman"/>
                <w:sz w:val="20"/>
                <w:szCs w:val="20"/>
              </w:rPr>
              <w:t>Ear plugs connected to a flexible band that can be worn around the neck when not needed</w:t>
            </w:r>
          </w:p>
        </w:tc>
        <w:tc>
          <w:tcPr>
            <w:tcW w:w="2349" w:type="dxa"/>
            <w:vAlign w:val="center"/>
          </w:tcPr>
          <w:p w14:paraId="1C8CA3DE" w14:textId="452EE4EB" w:rsidR="00415582" w:rsidRPr="004C6937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Working with high powered equipment such as shop machinery, power tools, or </w:t>
            </w:r>
            <w:r w:rsidR="6B26B32D" w:rsidRPr="27D595CD">
              <w:rPr>
                <w:rFonts w:ascii="Times New Roman" w:hAnsi="Times New Roman" w:cs="Times New Roman"/>
                <w:sz w:val="20"/>
                <w:szCs w:val="20"/>
              </w:rPr>
              <w:t>gas-powered</w:t>
            </w: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 equipment.</w:t>
            </w:r>
          </w:p>
        </w:tc>
      </w:tr>
      <w:tr w:rsidR="00415582" w14:paraId="05BFCD01" w14:textId="77777777" w:rsidTr="27D595CD">
        <w:tc>
          <w:tcPr>
            <w:tcW w:w="2343" w:type="dxa"/>
            <w:vMerge/>
          </w:tcPr>
          <w:p w14:paraId="2C710C9B" w14:textId="77777777" w:rsidR="00415582" w:rsidRDefault="00415582" w:rsidP="00951F5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526" w:type="dxa"/>
          </w:tcPr>
          <w:p w14:paraId="07FD56D3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color w:val="000000"/>
                <w:sz w:val="22"/>
                <w:szCs w:val="22"/>
                <w:lang w:val="en-US"/>
              </w:rPr>
              <w:t>Earmuffs</w:t>
            </w:r>
          </w:p>
          <w:p w14:paraId="1CF89F31" w14:textId="77777777" w:rsidR="00415582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noProof/>
                <w:color w:val="000000"/>
                <w:sz w:val="22"/>
                <w:szCs w:val="22"/>
                <w:lang w:val="en-US"/>
              </w:rPr>
              <w:drawing>
                <wp:inline distT="0" distB="0" distL="0" distR="0" wp14:anchorId="3D2BEE0F" wp14:editId="5958774F">
                  <wp:extent cx="1097488" cy="1081377"/>
                  <wp:effectExtent l="19050" t="0" r="7412" b="0"/>
                  <wp:docPr id="5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545" cy="108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14:paraId="08FFD9AB" w14:textId="2B5F9854" w:rsidR="00415582" w:rsidRPr="004C6937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One size </w:t>
            </w:r>
            <w:r w:rsidR="291FCE3C" w:rsidRPr="27D595CD">
              <w:rPr>
                <w:rFonts w:ascii="Times New Roman" w:hAnsi="Times New Roman" w:cs="Times New Roman"/>
                <w:sz w:val="20"/>
                <w:szCs w:val="20"/>
              </w:rPr>
              <w:t>fit</w:t>
            </w: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 all, fits better for longer periods of time, higher noise reduction rating, </w:t>
            </w:r>
            <w:r w:rsidR="0F35228D" w:rsidRPr="27D595CD">
              <w:rPr>
                <w:rFonts w:ascii="Times New Roman" w:hAnsi="Times New Roman" w:cs="Times New Roman"/>
                <w:sz w:val="20"/>
                <w:szCs w:val="20"/>
              </w:rPr>
              <w:t>durable</w:t>
            </w: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>, dielectric</w:t>
            </w:r>
          </w:p>
        </w:tc>
        <w:tc>
          <w:tcPr>
            <w:tcW w:w="2349" w:type="dxa"/>
            <w:vAlign w:val="center"/>
          </w:tcPr>
          <w:p w14:paraId="5A4E37CE" w14:textId="22E3F1B0" w:rsidR="00415582" w:rsidRPr="004C6937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Working with high powered equipment such as shop machinery, power tools, or </w:t>
            </w:r>
            <w:r w:rsidR="6F752ACC" w:rsidRPr="27D595CD">
              <w:rPr>
                <w:rFonts w:ascii="Times New Roman" w:hAnsi="Times New Roman" w:cs="Times New Roman"/>
                <w:sz w:val="20"/>
                <w:szCs w:val="20"/>
              </w:rPr>
              <w:t>gas-powered</w:t>
            </w: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 equipment.</w:t>
            </w:r>
          </w:p>
        </w:tc>
      </w:tr>
      <w:tr w:rsidR="00415582" w14:paraId="37F3FC1A" w14:textId="77777777" w:rsidTr="27D595CD">
        <w:tc>
          <w:tcPr>
            <w:tcW w:w="2343" w:type="dxa"/>
            <w:vMerge w:val="restart"/>
          </w:tcPr>
          <w:p w14:paraId="2A2859CF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690A27BF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45A3CA84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379CF4A8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1B62AE8B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33CED859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214E9D9C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600123E4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26CAC0D7" w14:textId="77777777" w:rsidR="0010055A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  <w:r w:rsidRPr="00216215">
              <w:rPr>
                <w:b/>
                <w:color w:val="000000"/>
                <w:sz w:val="22"/>
                <w:szCs w:val="22"/>
                <w:lang w:val="en-US"/>
              </w:rPr>
              <w:t>Footwear Protection</w:t>
            </w:r>
          </w:p>
          <w:p w14:paraId="4B54B7DE" w14:textId="77777777" w:rsidR="0010055A" w:rsidRDefault="0010055A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0C1EAF98" w14:textId="77777777" w:rsidR="0010055A" w:rsidRDefault="0010055A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10431BEF" w14:textId="77777777" w:rsidR="0010055A" w:rsidRDefault="0010055A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79935EC3" w14:textId="77777777" w:rsidR="0010055A" w:rsidRDefault="0010055A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25A74EDC" w14:textId="77777777" w:rsidR="0010055A" w:rsidRDefault="0010055A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1E8916AE" w14:textId="77777777" w:rsidR="0010055A" w:rsidRDefault="0010055A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0C37D300" w14:textId="77777777" w:rsidR="0010055A" w:rsidRDefault="0010055A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54A66CE8" w14:textId="77777777" w:rsidR="0010055A" w:rsidRDefault="0010055A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0FACEC2E" w14:textId="77777777" w:rsidR="0010055A" w:rsidRDefault="0010055A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77ED69C3" w14:textId="77777777" w:rsidR="00415582" w:rsidRPr="00216215" w:rsidRDefault="0010055A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color w:val="000000"/>
                <w:sz w:val="22"/>
                <w:szCs w:val="22"/>
                <w:lang w:val="en-US"/>
              </w:rPr>
              <w:t>Footwear Protection</w:t>
            </w:r>
            <w:r w:rsidR="00415582" w:rsidRPr="00216215">
              <w:rPr>
                <w:b/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526" w:type="dxa"/>
          </w:tcPr>
          <w:p w14:paraId="69FF61DC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color w:val="000000"/>
                <w:sz w:val="22"/>
                <w:szCs w:val="22"/>
                <w:lang w:val="en-US"/>
              </w:rPr>
              <w:lastRenderedPageBreak/>
              <w:t>Slip Resistant</w:t>
            </w:r>
          </w:p>
          <w:p w14:paraId="055A373A" w14:textId="77777777" w:rsidR="00415582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noProof/>
                <w:color w:val="000000"/>
                <w:sz w:val="22"/>
                <w:szCs w:val="22"/>
                <w:lang w:val="en-US"/>
              </w:rPr>
              <w:drawing>
                <wp:inline distT="0" distB="0" distL="0" distR="0" wp14:anchorId="31E604F1" wp14:editId="605852F6">
                  <wp:extent cx="855594" cy="633115"/>
                  <wp:effectExtent l="19050" t="0" r="1656" b="0"/>
                  <wp:docPr id="5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61" cy="634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14:paraId="71055AAC" w14:textId="77777777" w:rsidR="00415582" w:rsidRPr="004C6937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DF773A">
              <w:rPr>
                <w:rFonts w:ascii="Times New Roman" w:hAnsi="Times New Roman" w:cs="Times New Roman"/>
                <w:sz w:val="20"/>
                <w:szCs w:val="20"/>
              </w:rPr>
              <w:t>Slip resistant sole, comfortable, light weight</w:t>
            </w:r>
          </w:p>
        </w:tc>
        <w:tc>
          <w:tcPr>
            <w:tcW w:w="2349" w:type="dxa"/>
            <w:vAlign w:val="center"/>
          </w:tcPr>
          <w:p w14:paraId="757477EF" w14:textId="2377E8F9" w:rsidR="00415582" w:rsidRPr="00DF773A" w:rsidRDefault="005707FF" w:rsidP="00951F5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>Working in areas with slip hazards (</w:t>
            </w:r>
            <w:r w:rsidR="11CFA59E" w:rsidRPr="27D595CD">
              <w:rPr>
                <w:rFonts w:ascii="Times New Roman" w:hAnsi="Times New Roman" w:cs="Times New Roman"/>
                <w:sz w:val="20"/>
                <w:szCs w:val="20"/>
              </w:rPr>
              <w:t>i.e.,</w:t>
            </w:r>
            <w:r w:rsidRPr="27D595CD">
              <w:rPr>
                <w:rFonts w:ascii="Times New Roman" w:hAnsi="Times New Roman" w:cs="Times New Roman"/>
                <w:sz w:val="20"/>
                <w:szCs w:val="20"/>
              </w:rPr>
              <w:t xml:space="preserve"> wet floors). </w:t>
            </w:r>
            <w:r w:rsidR="00415582" w:rsidRPr="27D595CD">
              <w:rPr>
                <w:rFonts w:ascii="Times New Roman" w:hAnsi="Times New Roman" w:cs="Times New Roman"/>
                <w:sz w:val="20"/>
                <w:szCs w:val="20"/>
              </w:rPr>
              <w:t>Working in areas made of tile, marble, or terrazzo.</w:t>
            </w:r>
          </w:p>
          <w:p w14:paraId="102A0AFB" w14:textId="77777777" w:rsidR="00415582" w:rsidRPr="00DF773A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5582" w14:paraId="03CF8C3D" w14:textId="77777777" w:rsidTr="27D595CD">
        <w:tc>
          <w:tcPr>
            <w:tcW w:w="2343" w:type="dxa"/>
            <w:vMerge/>
          </w:tcPr>
          <w:p w14:paraId="261B3EC6" w14:textId="77777777" w:rsidR="00415582" w:rsidRDefault="00415582" w:rsidP="00951F5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526" w:type="dxa"/>
          </w:tcPr>
          <w:p w14:paraId="7E43F6C9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color w:val="000000"/>
                <w:sz w:val="22"/>
                <w:szCs w:val="22"/>
                <w:lang w:val="en-US"/>
              </w:rPr>
              <w:t>Safety Boots</w:t>
            </w:r>
          </w:p>
          <w:p w14:paraId="105F7A74" w14:textId="77777777" w:rsidR="00415582" w:rsidRDefault="00415582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noProof/>
                <w:color w:val="000000"/>
                <w:sz w:val="22"/>
                <w:szCs w:val="22"/>
                <w:lang w:val="en-US"/>
              </w:rPr>
              <w:drawing>
                <wp:inline distT="0" distB="0" distL="0" distR="0" wp14:anchorId="37739729" wp14:editId="687ADA08">
                  <wp:extent cx="1014620" cy="785075"/>
                  <wp:effectExtent l="19050" t="0" r="0" b="0"/>
                  <wp:docPr id="5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904" cy="786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96A51" w14:textId="77777777" w:rsidR="004843B6" w:rsidRDefault="004843B6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4AA0656A" w14:textId="77777777" w:rsidR="004843B6" w:rsidRDefault="004843B6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065F71FF" w14:textId="77777777" w:rsidR="004843B6" w:rsidRDefault="004843B6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16A4F8FD" w14:textId="77777777" w:rsidR="004843B6" w:rsidRDefault="004843B6" w:rsidP="00951F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358" w:type="dxa"/>
            <w:vAlign w:val="center"/>
          </w:tcPr>
          <w:p w14:paraId="51F0C1F9" w14:textId="77777777" w:rsidR="00415582" w:rsidRPr="004C6937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DF773A">
              <w:rPr>
                <w:rFonts w:ascii="Times New Roman" w:hAnsi="Times New Roman" w:cs="Times New Roman"/>
                <w:sz w:val="20"/>
                <w:szCs w:val="20"/>
              </w:rPr>
              <w:t>Steel toe offers toe protection, durable, puncture resistant</w:t>
            </w:r>
          </w:p>
        </w:tc>
        <w:tc>
          <w:tcPr>
            <w:tcW w:w="2349" w:type="dxa"/>
            <w:vAlign w:val="center"/>
          </w:tcPr>
          <w:p w14:paraId="1C4E52EA" w14:textId="77777777" w:rsidR="00415582" w:rsidRPr="004C6937" w:rsidRDefault="00415582" w:rsidP="00951F5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DF773A">
              <w:rPr>
                <w:rFonts w:ascii="Times New Roman" w:hAnsi="Times New Roman" w:cs="Times New Roman"/>
                <w:sz w:val="20"/>
                <w:szCs w:val="20"/>
              </w:rPr>
              <w:t>Working in areas with power tools or heavy machinery used in construction.</w:t>
            </w:r>
          </w:p>
        </w:tc>
      </w:tr>
      <w:tr w:rsidR="00415582" w14:paraId="295162AE" w14:textId="77777777" w:rsidTr="27D595CD">
        <w:tc>
          <w:tcPr>
            <w:tcW w:w="2343" w:type="dxa"/>
            <w:vMerge/>
          </w:tcPr>
          <w:p w14:paraId="4C43C099" w14:textId="77777777" w:rsidR="00415582" w:rsidRDefault="00415582" w:rsidP="00951F5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526" w:type="dxa"/>
          </w:tcPr>
          <w:p w14:paraId="5E408F83" w14:textId="77777777" w:rsidR="00415582" w:rsidRPr="004C6937" w:rsidRDefault="00415582" w:rsidP="00951F52">
            <w:pPr>
              <w:pStyle w:val="Default"/>
              <w:rPr>
                <w:rFonts w:ascii="Times New Roman" w:hAnsi="Times New Roman" w:cs="Times New Roman"/>
              </w:rPr>
            </w:pPr>
            <w:r w:rsidRPr="004C69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Chemical Resistant Boot </w:t>
            </w:r>
          </w:p>
          <w:p w14:paraId="6DCE7DF0" w14:textId="77777777" w:rsidR="00415582" w:rsidRDefault="00415582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14:paraId="25C248DD" w14:textId="77777777" w:rsidR="0010055A" w:rsidRDefault="0010055A" w:rsidP="00951F52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val="en-US"/>
              </w:rPr>
            </w:pPr>
            <w:r w:rsidRPr="00216215">
              <w:rPr>
                <w:b/>
                <w:noProof/>
                <w:color w:val="000000"/>
                <w:sz w:val="22"/>
                <w:szCs w:val="22"/>
                <w:lang w:val="en-US"/>
              </w:rPr>
              <w:drawing>
                <wp:inline distT="0" distB="0" distL="0" distR="0" wp14:anchorId="4C0B5273" wp14:editId="6966F50B">
                  <wp:extent cx="1165694" cy="1148582"/>
                  <wp:effectExtent l="19050" t="0" r="0" b="0"/>
                  <wp:docPr id="6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94" cy="1148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14:paraId="297216AF" w14:textId="77777777" w:rsidR="00415582" w:rsidRPr="004C6937" w:rsidRDefault="00415582" w:rsidP="0010055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DF773A">
              <w:rPr>
                <w:rFonts w:ascii="Times New Roman" w:hAnsi="Times New Roman" w:cs="Times New Roman"/>
                <w:sz w:val="20"/>
                <w:szCs w:val="20"/>
              </w:rPr>
              <w:t>High permeation resistance to most chemicals</w:t>
            </w:r>
          </w:p>
        </w:tc>
        <w:tc>
          <w:tcPr>
            <w:tcW w:w="2349" w:type="dxa"/>
            <w:vAlign w:val="center"/>
          </w:tcPr>
          <w:p w14:paraId="18DD0D98" w14:textId="77777777" w:rsidR="004843B6" w:rsidRDefault="004843B6" w:rsidP="00951F5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5F47C6" w14:textId="77777777" w:rsidR="00415582" w:rsidRPr="004C6937" w:rsidRDefault="00415582" w:rsidP="0010055A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DF773A">
              <w:rPr>
                <w:rFonts w:ascii="Times New Roman" w:hAnsi="Times New Roman" w:cs="Times New Roman"/>
                <w:sz w:val="20"/>
                <w:szCs w:val="20"/>
              </w:rPr>
              <w:t>Working with large amounts of chemical compounds or during chemical spill clean-up</w:t>
            </w:r>
          </w:p>
        </w:tc>
      </w:tr>
    </w:tbl>
    <w:p w14:paraId="3243687B" w14:textId="77777777" w:rsidR="00415582" w:rsidRPr="000641DA" w:rsidRDefault="00415582" w:rsidP="00415582">
      <w:pPr>
        <w:autoSpaceDE w:val="0"/>
        <w:autoSpaceDN w:val="0"/>
        <w:adjustRightInd w:val="0"/>
        <w:rPr>
          <w:color w:val="000000"/>
          <w:sz w:val="22"/>
          <w:szCs w:val="22"/>
          <w:lang w:val="en-US"/>
        </w:rPr>
      </w:pPr>
    </w:p>
    <w:p w14:paraId="5F0C0428" w14:textId="77777777" w:rsidR="009E52EA" w:rsidRDefault="009E52EA"/>
    <w:p w14:paraId="6B086BB0" w14:textId="77777777" w:rsidR="007541AC" w:rsidRDefault="007541AC"/>
    <w:p w14:paraId="3D183420" w14:textId="77777777" w:rsidR="007541AC" w:rsidRDefault="007541AC"/>
    <w:p w14:paraId="64948CC2" w14:textId="77777777" w:rsidR="007541AC" w:rsidRDefault="007541AC"/>
    <w:p w14:paraId="31E8E637" w14:textId="77777777" w:rsidR="007541AC" w:rsidRDefault="007541AC"/>
    <w:p w14:paraId="4ED4897F" w14:textId="77777777" w:rsidR="007541AC" w:rsidRDefault="007541AC"/>
    <w:p w14:paraId="4AABABD9" w14:textId="77777777" w:rsidR="007541AC" w:rsidRDefault="007541AC"/>
    <w:p w14:paraId="36EC6E16" w14:textId="77777777" w:rsidR="007541AC" w:rsidRDefault="007541AC"/>
    <w:p w14:paraId="27481C0F" w14:textId="77777777" w:rsidR="007541AC" w:rsidRDefault="007541AC"/>
    <w:p w14:paraId="14692BAA" w14:textId="77777777" w:rsidR="007541AC" w:rsidRDefault="007541AC"/>
    <w:p w14:paraId="21BCE5C9" w14:textId="77777777" w:rsidR="007541AC" w:rsidRDefault="007541AC"/>
    <w:p w14:paraId="66C81F5E" w14:textId="77777777" w:rsidR="007541AC" w:rsidRDefault="007541AC"/>
    <w:p w14:paraId="266840B4" w14:textId="77777777" w:rsidR="007541AC" w:rsidRDefault="007541AC"/>
    <w:p w14:paraId="0886EDEB" w14:textId="77777777" w:rsidR="007541AC" w:rsidRDefault="007541AC"/>
    <w:p w14:paraId="3B621083" w14:textId="77777777" w:rsidR="007541AC" w:rsidRDefault="007541AC"/>
    <w:p w14:paraId="3C2037A6" w14:textId="77777777" w:rsidR="007541AC" w:rsidRDefault="007541AC"/>
    <w:p w14:paraId="3B03AEC7" w14:textId="77777777" w:rsidR="007541AC" w:rsidRDefault="007541AC"/>
    <w:p w14:paraId="1754C91C" w14:textId="77777777" w:rsidR="007541AC" w:rsidRDefault="007541AC"/>
    <w:p w14:paraId="2AB3EF38" w14:textId="77777777" w:rsidR="007541AC" w:rsidRDefault="007541AC"/>
    <w:p w14:paraId="53ED0C16" w14:textId="77777777" w:rsidR="007541AC" w:rsidRDefault="007541AC"/>
    <w:p w14:paraId="47F5928A" w14:textId="77777777" w:rsidR="007541AC" w:rsidRDefault="007541AC"/>
    <w:p w14:paraId="33039D36" w14:textId="77777777" w:rsidR="007541AC" w:rsidRDefault="007541AC"/>
    <w:p w14:paraId="2CB2FBBB" w14:textId="77777777" w:rsidR="007541AC" w:rsidRDefault="007541AC"/>
    <w:p w14:paraId="697009FA" w14:textId="77777777" w:rsidR="007541AC" w:rsidRDefault="007541AC"/>
    <w:p w14:paraId="0A3B9BE2" w14:textId="77777777" w:rsidR="007541AC" w:rsidRDefault="007541AC"/>
    <w:p w14:paraId="2BD7DB55" w14:textId="77777777" w:rsidR="007541AC" w:rsidRDefault="007541AC"/>
    <w:p w14:paraId="1306287E" w14:textId="77777777" w:rsidR="007541AC" w:rsidRDefault="007541AC"/>
    <w:p w14:paraId="6E4C30BA" w14:textId="77777777" w:rsidR="007541AC" w:rsidRDefault="007541AC"/>
    <w:p w14:paraId="02B26FDC" w14:textId="77777777" w:rsidR="007541AC" w:rsidRDefault="007541AC"/>
    <w:p w14:paraId="127A0691" w14:textId="77777777" w:rsidR="007541AC" w:rsidRDefault="007541AC"/>
    <w:p w14:paraId="6E5AB2A1" w14:textId="77777777" w:rsidR="007541AC" w:rsidRDefault="007541AC"/>
    <w:p w14:paraId="2883C60C" w14:textId="18D0A850" w:rsidR="007541AC" w:rsidRPr="00BD4EC3" w:rsidRDefault="005707FF" w:rsidP="004D46CF">
      <w:pPr>
        <w:pStyle w:val="Heading2"/>
        <w:jc w:val="center"/>
      </w:pPr>
      <w:bookmarkStart w:id="16" w:name="_Toc111648144"/>
      <w:r>
        <w:lastRenderedPageBreak/>
        <w:t xml:space="preserve">MAKER SPACE AND </w:t>
      </w:r>
      <w:r w:rsidR="00662B56">
        <w:t>STUDENT MACHINE SHOP</w:t>
      </w:r>
      <w:r>
        <w:t xml:space="preserve"> SELF-</w:t>
      </w:r>
      <w:r w:rsidR="004D46CF">
        <w:t>INSPECTION FORM</w:t>
      </w:r>
      <w:bookmarkEnd w:id="16"/>
    </w:p>
    <w:p w14:paraId="62518210" w14:textId="77777777" w:rsidR="007541AC" w:rsidRDefault="007541AC" w:rsidP="007541AC">
      <w:pPr>
        <w:jc w:val="center"/>
      </w:pPr>
    </w:p>
    <w:tbl>
      <w:tblPr>
        <w:tblW w:w="1116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3600"/>
        <w:gridCol w:w="3240"/>
      </w:tblGrid>
      <w:tr w:rsidR="007541AC" w:rsidRPr="00BD4EC3" w14:paraId="5B6619E8" w14:textId="77777777" w:rsidTr="009C5AF5">
        <w:tc>
          <w:tcPr>
            <w:tcW w:w="4320" w:type="dxa"/>
          </w:tcPr>
          <w:p w14:paraId="6BF7997E" w14:textId="77777777" w:rsidR="007541AC" w:rsidRPr="00BD4EC3" w:rsidRDefault="007541AC" w:rsidP="00AC1F2A">
            <w:pPr>
              <w:rPr>
                <w:b/>
                <w:sz w:val="22"/>
                <w:szCs w:val="22"/>
              </w:rPr>
            </w:pPr>
            <w:r w:rsidRPr="00BD4EC3">
              <w:rPr>
                <w:b/>
                <w:sz w:val="22"/>
                <w:szCs w:val="22"/>
              </w:rPr>
              <w:t>Shop Name</w:t>
            </w:r>
            <w:r w:rsidR="00BD4EC3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3600" w:type="dxa"/>
          </w:tcPr>
          <w:p w14:paraId="14C87661" w14:textId="77777777" w:rsidR="007541AC" w:rsidRPr="00BD4EC3" w:rsidRDefault="007541AC" w:rsidP="00AC1F2A">
            <w:pPr>
              <w:rPr>
                <w:b/>
                <w:sz w:val="22"/>
                <w:szCs w:val="22"/>
              </w:rPr>
            </w:pPr>
          </w:p>
        </w:tc>
        <w:tc>
          <w:tcPr>
            <w:tcW w:w="3240" w:type="dxa"/>
          </w:tcPr>
          <w:p w14:paraId="69722799" w14:textId="77777777" w:rsidR="007541AC" w:rsidRPr="00BD4EC3" w:rsidRDefault="007541AC" w:rsidP="00AC1F2A">
            <w:pPr>
              <w:rPr>
                <w:b/>
                <w:sz w:val="22"/>
                <w:szCs w:val="22"/>
              </w:rPr>
            </w:pPr>
            <w:r w:rsidRPr="00BD4EC3">
              <w:rPr>
                <w:b/>
                <w:sz w:val="22"/>
                <w:szCs w:val="22"/>
              </w:rPr>
              <w:t xml:space="preserve">Dept. Head: </w:t>
            </w:r>
          </w:p>
        </w:tc>
      </w:tr>
      <w:tr w:rsidR="007541AC" w:rsidRPr="00BD4EC3" w14:paraId="0BB40855" w14:textId="77777777" w:rsidTr="009C5AF5">
        <w:tc>
          <w:tcPr>
            <w:tcW w:w="4320" w:type="dxa"/>
          </w:tcPr>
          <w:p w14:paraId="76FCC6C0" w14:textId="77777777" w:rsidR="007541AC" w:rsidRPr="00BD4EC3" w:rsidRDefault="007541AC" w:rsidP="00AC1F2A">
            <w:pPr>
              <w:rPr>
                <w:b/>
                <w:sz w:val="22"/>
                <w:szCs w:val="22"/>
              </w:rPr>
            </w:pPr>
            <w:r w:rsidRPr="00BD4EC3">
              <w:rPr>
                <w:b/>
                <w:sz w:val="22"/>
                <w:szCs w:val="22"/>
              </w:rPr>
              <w:t xml:space="preserve">Building Name: </w:t>
            </w:r>
          </w:p>
        </w:tc>
        <w:tc>
          <w:tcPr>
            <w:tcW w:w="3600" w:type="dxa"/>
          </w:tcPr>
          <w:p w14:paraId="5A619C0D" w14:textId="77777777" w:rsidR="007541AC" w:rsidRPr="00BD4EC3" w:rsidRDefault="007541AC" w:rsidP="00AC1F2A">
            <w:pPr>
              <w:rPr>
                <w:b/>
                <w:sz w:val="22"/>
                <w:szCs w:val="22"/>
              </w:rPr>
            </w:pPr>
          </w:p>
        </w:tc>
        <w:tc>
          <w:tcPr>
            <w:tcW w:w="3240" w:type="dxa"/>
          </w:tcPr>
          <w:p w14:paraId="6DAC7291" w14:textId="77777777" w:rsidR="007541AC" w:rsidRPr="00BD4EC3" w:rsidRDefault="007541AC" w:rsidP="00AC1F2A">
            <w:pPr>
              <w:rPr>
                <w:b/>
                <w:sz w:val="22"/>
                <w:szCs w:val="22"/>
              </w:rPr>
            </w:pPr>
            <w:r w:rsidRPr="00BD4EC3">
              <w:rPr>
                <w:b/>
                <w:sz w:val="22"/>
                <w:szCs w:val="22"/>
              </w:rPr>
              <w:t xml:space="preserve">Supervisor: </w:t>
            </w:r>
          </w:p>
        </w:tc>
      </w:tr>
      <w:tr w:rsidR="007541AC" w:rsidRPr="00BD4EC3" w14:paraId="77150A34" w14:textId="77777777" w:rsidTr="009C5AF5">
        <w:tc>
          <w:tcPr>
            <w:tcW w:w="4320" w:type="dxa"/>
          </w:tcPr>
          <w:p w14:paraId="14B06ED6" w14:textId="77777777" w:rsidR="007541AC" w:rsidRPr="00BD4EC3" w:rsidRDefault="007541AC" w:rsidP="00BD4EC3">
            <w:pPr>
              <w:rPr>
                <w:b/>
                <w:sz w:val="22"/>
                <w:szCs w:val="22"/>
              </w:rPr>
            </w:pPr>
            <w:r w:rsidRPr="00BD4EC3">
              <w:rPr>
                <w:b/>
                <w:sz w:val="22"/>
                <w:szCs w:val="22"/>
              </w:rPr>
              <w:t xml:space="preserve">Department: </w:t>
            </w:r>
          </w:p>
        </w:tc>
        <w:tc>
          <w:tcPr>
            <w:tcW w:w="3600" w:type="dxa"/>
          </w:tcPr>
          <w:p w14:paraId="4F98C5EF" w14:textId="77777777" w:rsidR="007541AC" w:rsidRPr="00BD4EC3" w:rsidRDefault="007541AC" w:rsidP="00AC1F2A">
            <w:pPr>
              <w:rPr>
                <w:b/>
                <w:sz w:val="22"/>
                <w:szCs w:val="22"/>
              </w:rPr>
            </w:pPr>
          </w:p>
        </w:tc>
        <w:tc>
          <w:tcPr>
            <w:tcW w:w="3240" w:type="dxa"/>
          </w:tcPr>
          <w:p w14:paraId="32EE3286" w14:textId="77777777" w:rsidR="007541AC" w:rsidRPr="00BD4EC3" w:rsidRDefault="007541AC" w:rsidP="00AC1F2A">
            <w:pPr>
              <w:rPr>
                <w:b/>
                <w:sz w:val="22"/>
                <w:szCs w:val="22"/>
              </w:rPr>
            </w:pPr>
            <w:r w:rsidRPr="00BD4EC3">
              <w:rPr>
                <w:b/>
                <w:sz w:val="22"/>
                <w:szCs w:val="22"/>
              </w:rPr>
              <w:t xml:space="preserve">RTK Coord: </w:t>
            </w:r>
          </w:p>
        </w:tc>
      </w:tr>
      <w:tr w:rsidR="007541AC" w:rsidRPr="00BD4EC3" w14:paraId="1CD37091" w14:textId="77777777" w:rsidTr="009C5AF5">
        <w:tc>
          <w:tcPr>
            <w:tcW w:w="4320" w:type="dxa"/>
          </w:tcPr>
          <w:p w14:paraId="7D3570B0" w14:textId="77777777" w:rsidR="007541AC" w:rsidRPr="00BD4EC3" w:rsidRDefault="00BD4EC3" w:rsidP="00AC1F2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Room No:</w:t>
            </w:r>
          </w:p>
        </w:tc>
        <w:tc>
          <w:tcPr>
            <w:tcW w:w="3600" w:type="dxa"/>
          </w:tcPr>
          <w:p w14:paraId="0630FD43" w14:textId="77777777" w:rsidR="007541AC" w:rsidRPr="00BD4EC3" w:rsidRDefault="007541AC" w:rsidP="00AC1F2A">
            <w:pPr>
              <w:rPr>
                <w:b/>
                <w:sz w:val="22"/>
                <w:szCs w:val="22"/>
              </w:rPr>
            </w:pPr>
          </w:p>
        </w:tc>
        <w:tc>
          <w:tcPr>
            <w:tcW w:w="3240" w:type="dxa"/>
          </w:tcPr>
          <w:p w14:paraId="2070A76B" w14:textId="77777777" w:rsidR="007541AC" w:rsidRPr="00BD4EC3" w:rsidRDefault="00BD4EC3" w:rsidP="00AC1F2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Laser Supervisor:</w:t>
            </w:r>
          </w:p>
        </w:tc>
      </w:tr>
      <w:tr w:rsidR="007541AC" w:rsidRPr="00BD4EC3" w14:paraId="5667F7BE" w14:textId="77777777" w:rsidTr="009C5AF5">
        <w:tc>
          <w:tcPr>
            <w:tcW w:w="4320" w:type="dxa"/>
          </w:tcPr>
          <w:p w14:paraId="76922318" w14:textId="77777777" w:rsidR="007541AC" w:rsidRPr="00BD4EC3" w:rsidRDefault="00BD4EC3" w:rsidP="00AC1F2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Building Manger:</w:t>
            </w:r>
          </w:p>
        </w:tc>
        <w:tc>
          <w:tcPr>
            <w:tcW w:w="3600" w:type="dxa"/>
          </w:tcPr>
          <w:p w14:paraId="5F59474D" w14:textId="77777777" w:rsidR="007541AC" w:rsidRPr="00BD4EC3" w:rsidRDefault="007541AC" w:rsidP="00AC1F2A">
            <w:pPr>
              <w:rPr>
                <w:b/>
                <w:sz w:val="22"/>
                <w:szCs w:val="22"/>
              </w:rPr>
            </w:pPr>
            <w:r w:rsidRPr="00BD4EC3">
              <w:rPr>
                <w:b/>
                <w:sz w:val="22"/>
                <w:szCs w:val="22"/>
              </w:rPr>
              <w:t xml:space="preserve">Inspection Date: </w:t>
            </w:r>
          </w:p>
        </w:tc>
        <w:tc>
          <w:tcPr>
            <w:tcW w:w="3240" w:type="dxa"/>
          </w:tcPr>
          <w:p w14:paraId="7F115146" w14:textId="77777777" w:rsidR="007541AC" w:rsidRPr="00BD4EC3" w:rsidRDefault="007541AC" w:rsidP="00AC1F2A">
            <w:pPr>
              <w:rPr>
                <w:b/>
                <w:sz w:val="22"/>
                <w:szCs w:val="22"/>
              </w:rPr>
            </w:pPr>
            <w:r w:rsidRPr="00BD4EC3">
              <w:rPr>
                <w:b/>
                <w:sz w:val="22"/>
                <w:szCs w:val="22"/>
              </w:rPr>
              <w:t xml:space="preserve">Inspector: </w:t>
            </w:r>
          </w:p>
        </w:tc>
      </w:tr>
    </w:tbl>
    <w:p w14:paraId="6D98240A" w14:textId="77777777" w:rsidR="007541AC" w:rsidRPr="00BD4EC3" w:rsidRDefault="007541AC" w:rsidP="007541AC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1"/>
        <w:gridCol w:w="559"/>
        <w:gridCol w:w="485"/>
        <w:gridCol w:w="595"/>
      </w:tblGrid>
      <w:tr w:rsidR="007541AC" w:rsidRPr="00BD4EC3" w14:paraId="4512DF87" w14:textId="77777777" w:rsidTr="00AC1F2A">
        <w:tc>
          <w:tcPr>
            <w:tcW w:w="0" w:type="auto"/>
          </w:tcPr>
          <w:p w14:paraId="00AB82AE" w14:textId="77777777" w:rsidR="007541AC" w:rsidRPr="00BD4EC3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Power Platforms, Manlifts, Vehicle-Mounted Platforms</w:t>
            </w:r>
          </w:p>
        </w:tc>
        <w:tc>
          <w:tcPr>
            <w:tcW w:w="0" w:type="auto"/>
          </w:tcPr>
          <w:p w14:paraId="4EC1082E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Yes</w:t>
            </w:r>
          </w:p>
        </w:tc>
        <w:tc>
          <w:tcPr>
            <w:tcW w:w="0" w:type="auto"/>
          </w:tcPr>
          <w:p w14:paraId="5E63A4AD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No</w:t>
            </w:r>
          </w:p>
        </w:tc>
        <w:tc>
          <w:tcPr>
            <w:tcW w:w="0" w:type="auto"/>
          </w:tcPr>
          <w:p w14:paraId="2FB16F98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N/A</w:t>
            </w:r>
          </w:p>
        </w:tc>
      </w:tr>
      <w:tr w:rsidR="007541AC" w:rsidRPr="00BD4EC3" w14:paraId="70EC76FD" w14:textId="77777777" w:rsidTr="00AC1F2A">
        <w:tc>
          <w:tcPr>
            <w:tcW w:w="0" w:type="auto"/>
          </w:tcPr>
          <w:p w14:paraId="00161890" w14:textId="77777777" w:rsidR="007541AC" w:rsidRPr="00BD4EC3" w:rsidRDefault="007541AC" w:rsidP="007541AC">
            <w:pPr>
              <w:numPr>
                <w:ilvl w:val="0"/>
                <w:numId w:val="34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Employees standing on floor of the basket, not on any other devices for work position.</w:t>
            </w:r>
          </w:p>
        </w:tc>
        <w:bookmarkStart w:id="17" w:name="Check1"/>
        <w:tc>
          <w:tcPr>
            <w:tcW w:w="0" w:type="auto"/>
            <w:vAlign w:val="center"/>
          </w:tcPr>
          <w:p w14:paraId="6AB8E99B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  <w:bookmarkEnd w:id="17"/>
          </w:p>
        </w:tc>
        <w:bookmarkStart w:id="18" w:name="Check3"/>
        <w:tc>
          <w:tcPr>
            <w:tcW w:w="0" w:type="auto"/>
            <w:vAlign w:val="center"/>
          </w:tcPr>
          <w:p w14:paraId="52E6E056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0" w:type="auto"/>
            <w:vAlign w:val="center"/>
          </w:tcPr>
          <w:p w14:paraId="7E392279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6D54F95B" w14:textId="77777777" w:rsidTr="00AC1F2A">
        <w:tc>
          <w:tcPr>
            <w:tcW w:w="0" w:type="auto"/>
          </w:tcPr>
          <w:p w14:paraId="3A9DABA4" w14:textId="77777777" w:rsidR="007541AC" w:rsidRPr="00BD4EC3" w:rsidRDefault="007541AC" w:rsidP="007541AC">
            <w:pPr>
              <w:numPr>
                <w:ilvl w:val="0"/>
                <w:numId w:val="34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Building anchors visible, stabilizer tie at platform suspension ropes at each vertical interval.</w:t>
            </w:r>
          </w:p>
        </w:tc>
        <w:tc>
          <w:tcPr>
            <w:tcW w:w="0" w:type="auto"/>
            <w:vAlign w:val="center"/>
          </w:tcPr>
          <w:p w14:paraId="4DCE836D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0694C611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147F2902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6FA55E12" w14:textId="77777777" w:rsidTr="00AC1F2A">
        <w:tc>
          <w:tcPr>
            <w:tcW w:w="0" w:type="auto"/>
          </w:tcPr>
          <w:p w14:paraId="6FEF0AC5" w14:textId="77777777" w:rsidR="007541AC" w:rsidRPr="00BD4EC3" w:rsidRDefault="007541AC" w:rsidP="007541AC">
            <w:pPr>
              <w:numPr>
                <w:ilvl w:val="0"/>
                <w:numId w:val="34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Man lift and driving mechanisms protected from weather at all times.</w:t>
            </w:r>
          </w:p>
        </w:tc>
        <w:tc>
          <w:tcPr>
            <w:tcW w:w="0" w:type="auto"/>
            <w:vAlign w:val="center"/>
          </w:tcPr>
          <w:p w14:paraId="407D2B5E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1CF57C1C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10A6F22D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</w:tbl>
    <w:p w14:paraId="3616BB72" w14:textId="77777777" w:rsidR="007541AC" w:rsidRPr="00BD4EC3" w:rsidRDefault="007541AC" w:rsidP="007541AC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1"/>
        <w:gridCol w:w="559"/>
        <w:gridCol w:w="485"/>
        <w:gridCol w:w="595"/>
      </w:tblGrid>
      <w:tr w:rsidR="007541AC" w:rsidRPr="00BD4EC3" w14:paraId="32A1F47C" w14:textId="77777777" w:rsidTr="27D595CD">
        <w:tc>
          <w:tcPr>
            <w:tcW w:w="0" w:type="auto"/>
          </w:tcPr>
          <w:p w14:paraId="2121D544" w14:textId="77777777" w:rsidR="007541AC" w:rsidRPr="00BD4EC3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Fall Protection</w:t>
            </w:r>
          </w:p>
        </w:tc>
        <w:tc>
          <w:tcPr>
            <w:tcW w:w="0" w:type="auto"/>
          </w:tcPr>
          <w:p w14:paraId="29FF44CE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Yes</w:t>
            </w:r>
          </w:p>
        </w:tc>
        <w:tc>
          <w:tcPr>
            <w:tcW w:w="0" w:type="auto"/>
          </w:tcPr>
          <w:p w14:paraId="40FF6808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No</w:t>
            </w:r>
          </w:p>
        </w:tc>
        <w:tc>
          <w:tcPr>
            <w:tcW w:w="0" w:type="auto"/>
          </w:tcPr>
          <w:p w14:paraId="2146C28A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N/A</w:t>
            </w:r>
          </w:p>
        </w:tc>
      </w:tr>
      <w:tr w:rsidR="007541AC" w:rsidRPr="00BD4EC3" w14:paraId="5F21995D" w14:textId="77777777" w:rsidTr="27D595CD">
        <w:tc>
          <w:tcPr>
            <w:tcW w:w="0" w:type="auto"/>
          </w:tcPr>
          <w:p w14:paraId="0A2D1669" w14:textId="7286F387" w:rsidR="007541AC" w:rsidRPr="00BD4EC3" w:rsidRDefault="007541AC" w:rsidP="007541AC">
            <w:pPr>
              <w:numPr>
                <w:ilvl w:val="0"/>
                <w:numId w:val="35"/>
              </w:numPr>
              <w:rPr>
                <w:sz w:val="22"/>
                <w:szCs w:val="22"/>
              </w:rPr>
            </w:pPr>
            <w:r w:rsidRPr="27D595CD">
              <w:rPr>
                <w:sz w:val="22"/>
                <w:szCs w:val="22"/>
              </w:rPr>
              <w:t xml:space="preserve">Locking type with a </w:t>
            </w:r>
            <w:r w:rsidR="39428E00" w:rsidRPr="27D595CD">
              <w:rPr>
                <w:sz w:val="22"/>
                <w:szCs w:val="22"/>
              </w:rPr>
              <w:t>self-closing</w:t>
            </w:r>
            <w:r w:rsidRPr="27D595CD">
              <w:rPr>
                <w:sz w:val="22"/>
                <w:szCs w:val="22"/>
              </w:rPr>
              <w:t xml:space="preserve">, </w:t>
            </w:r>
            <w:r w:rsidR="761C5931" w:rsidRPr="27D595CD">
              <w:rPr>
                <w:sz w:val="22"/>
                <w:szCs w:val="22"/>
              </w:rPr>
              <w:t>self-locking</w:t>
            </w:r>
            <w:r w:rsidRPr="27D595CD">
              <w:rPr>
                <w:sz w:val="22"/>
                <w:szCs w:val="22"/>
              </w:rPr>
              <w:t xml:space="preserve"> keeper remains closed.</w:t>
            </w:r>
          </w:p>
        </w:tc>
        <w:tc>
          <w:tcPr>
            <w:tcW w:w="0" w:type="auto"/>
            <w:vAlign w:val="center"/>
          </w:tcPr>
          <w:p w14:paraId="7EC17A0E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F7468F7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0FEBAB91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03B2DFDD" w14:textId="77777777" w:rsidTr="27D595CD">
        <w:tc>
          <w:tcPr>
            <w:tcW w:w="0" w:type="auto"/>
          </w:tcPr>
          <w:p w14:paraId="27056DC3" w14:textId="77777777" w:rsidR="007541AC" w:rsidRPr="00BD4EC3" w:rsidRDefault="007541AC" w:rsidP="007541AC">
            <w:pPr>
              <w:numPr>
                <w:ilvl w:val="0"/>
                <w:numId w:val="35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Personal fall arrest system used by workers on surfaces more than 4 feet.</w:t>
            </w:r>
          </w:p>
        </w:tc>
        <w:tc>
          <w:tcPr>
            <w:tcW w:w="0" w:type="auto"/>
            <w:vAlign w:val="center"/>
          </w:tcPr>
          <w:p w14:paraId="165097AD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CD7866A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34C5DAF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6263C800" w14:textId="77777777" w:rsidTr="27D595CD">
        <w:tc>
          <w:tcPr>
            <w:tcW w:w="0" w:type="auto"/>
          </w:tcPr>
          <w:p w14:paraId="0042DA3C" w14:textId="77777777" w:rsidR="007541AC" w:rsidRPr="00BD4EC3" w:rsidRDefault="007541AC" w:rsidP="007541AC">
            <w:pPr>
              <w:numPr>
                <w:ilvl w:val="0"/>
                <w:numId w:val="35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Body harnesses inspected before use each day.</w:t>
            </w:r>
          </w:p>
        </w:tc>
        <w:tc>
          <w:tcPr>
            <w:tcW w:w="0" w:type="auto"/>
            <w:vAlign w:val="center"/>
          </w:tcPr>
          <w:p w14:paraId="1FBAE513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FF2C2FF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7F2FA898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27F54C33" w14:textId="77777777" w:rsidTr="27D595CD">
        <w:tc>
          <w:tcPr>
            <w:tcW w:w="0" w:type="auto"/>
          </w:tcPr>
          <w:p w14:paraId="28FCA0B6" w14:textId="77777777" w:rsidR="007541AC" w:rsidRPr="00BD4EC3" w:rsidRDefault="007541AC" w:rsidP="007541AC">
            <w:pPr>
              <w:numPr>
                <w:ilvl w:val="0"/>
                <w:numId w:val="35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Rails used with at least 42” high mid-rails and toe boards.</w:t>
            </w:r>
          </w:p>
        </w:tc>
        <w:tc>
          <w:tcPr>
            <w:tcW w:w="0" w:type="auto"/>
            <w:vAlign w:val="center"/>
          </w:tcPr>
          <w:p w14:paraId="7EAE317E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7BADA4A2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4F91D06A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6C367995" w14:textId="77777777" w:rsidTr="27D595CD">
        <w:tc>
          <w:tcPr>
            <w:tcW w:w="0" w:type="auto"/>
          </w:tcPr>
          <w:p w14:paraId="08790444" w14:textId="4D467F97" w:rsidR="007541AC" w:rsidRPr="00BD4EC3" w:rsidRDefault="007541AC" w:rsidP="007541AC">
            <w:pPr>
              <w:numPr>
                <w:ilvl w:val="0"/>
                <w:numId w:val="35"/>
              </w:numPr>
              <w:rPr>
                <w:sz w:val="22"/>
                <w:szCs w:val="22"/>
              </w:rPr>
            </w:pPr>
            <w:r w:rsidRPr="27D595CD">
              <w:rPr>
                <w:sz w:val="22"/>
                <w:szCs w:val="22"/>
              </w:rPr>
              <w:t>Portable ladders in good condition</w:t>
            </w:r>
            <w:r w:rsidR="1C24E195" w:rsidRPr="27D595CD">
              <w:rPr>
                <w:sz w:val="22"/>
                <w:szCs w:val="22"/>
              </w:rPr>
              <w:t xml:space="preserve">. </w:t>
            </w:r>
            <w:r w:rsidRPr="27D595CD">
              <w:rPr>
                <w:sz w:val="22"/>
                <w:szCs w:val="22"/>
              </w:rPr>
              <w:t>Ladder rungs and steps uniformly spaced.</w:t>
            </w:r>
          </w:p>
        </w:tc>
        <w:tc>
          <w:tcPr>
            <w:tcW w:w="0" w:type="auto"/>
            <w:vAlign w:val="center"/>
          </w:tcPr>
          <w:p w14:paraId="25A55FF9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45FA0EF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73ADC39E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422EF0AE" w14:textId="77777777" w:rsidTr="27D595CD">
        <w:tc>
          <w:tcPr>
            <w:tcW w:w="0" w:type="auto"/>
          </w:tcPr>
          <w:p w14:paraId="00E34CA2" w14:textId="77777777" w:rsidR="007541AC" w:rsidRPr="00BD4EC3" w:rsidRDefault="007541AC" w:rsidP="007541AC">
            <w:pPr>
              <w:numPr>
                <w:ilvl w:val="0"/>
                <w:numId w:val="35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Extension ladders have stabilizers and leg levelers.</w:t>
            </w:r>
          </w:p>
        </w:tc>
        <w:tc>
          <w:tcPr>
            <w:tcW w:w="0" w:type="auto"/>
            <w:vAlign w:val="center"/>
          </w:tcPr>
          <w:p w14:paraId="2AFF8DF0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8F4F4AD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85B5093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</w:tbl>
    <w:p w14:paraId="1DD41A21" w14:textId="77777777" w:rsidR="007541AC" w:rsidRPr="00BD4EC3" w:rsidRDefault="007541AC" w:rsidP="007541AC">
      <w:pPr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6"/>
        <w:gridCol w:w="559"/>
        <w:gridCol w:w="485"/>
        <w:gridCol w:w="595"/>
      </w:tblGrid>
      <w:tr w:rsidR="007541AC" w:rsidRPr="00BD4EC3" w14:paraId="20E1E858" w14:textId="77777777" w:rsidTr="00E32D28">
        <w:tc>
          <w:tcPr>
            <w:tcW w:w="7735" w:type="dxa"/>
          </w:tcPr>
          <w:p w14:paraId="6CFB3270" w14:textId="77777777" w:rsidR="007541AC" w:rsidRPr="00BD4EC3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Lockout/Tagout</w:t>
            </w:r>
          </w:p>
        </w:tc>
        <w:tc>
          <w:tcPr>
            <w:tcW w:w="540" w:type="dxa"/>
          </w:tcPr>
          <w:p w14:paraId="7BCAD357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Yes</w:t>
            </w:r>
          </w:p>
        </w:tc>
        <w:tc>
          <w:tcPr>
            <w:tcW w:w="485" w:type="dxa"/>
          </w:tcPr>
          <w:p w14:paraId="2F1ABD19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No</w:t>
            </w:r>
          </w:p>
        </w:tc>
        <w:tc>
          <w:tcPr>
            <w:tcW w:w="595" w:type="dxa"/>
          </w:tcPr>
          <w:p w14:paraId="2FD531BD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N/A</w:t>
            </w:r>
          </w:p>
        </w:tc>
      </w:tr>
      <w:tr w:rsidR="007541AC" w:rsidRPr="00BD4EC3" w14:paraId="1352F6CE" w14:textId="77777777" w:rsidTr="00E32D28">
        <w:tc>
          <w:tcPr>
            <w:tcW w:w="7735" w:type="dxa"/>
          </w:tcPr>
          <w:p w14:paraId="159B32CA" w14:textId="77777777" w:rsidR="007541AC" w:rsidRPr="00BD4EC3" w:rsidRDefault="007541AC" w:rsidP="007541AC">
            <w:pPr>
              <w:numPr>
                <w:ilvl w:val="0"/>
                <w:numId w:val="36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Employees following procedures of a written lockout/tagout plan.</w:t>
            </w:r>
          </w:p>
        </w:tc>
        <w:tc>
          <w:tcPr>
            <w:tcW w:w="540" w:type="dxa"/>
            <w:vAlign w:val="center"/>
          </w:tcPr>
          <w:p w14:paraId="7DF83969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36BF5CAB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6652D8C5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</w:tbl>
    <w:p w14:paraId="22C377CF" w14:textId="77777777" w:rsidR="007541AC" w:rsidRPr="00BD4EC3" w:rsidRDefault="007541AC" w:rsidP="007541AC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1"/>
        <w:gridCol w:w="559"/>
        <w:gridCol w:w="485"/>
        <w:gridCol w:w="595"/>
      </w:tblGrid>
      <w:tr w:rsidR="007541AC" w:rsidRPr="00BD4EC3" w14:paraId="7BC95C8B" w14:textId="77777777" w:rsidTr="00AC1F2A">
        <w:tc>
          <w:tcPr>
            <w:tcW w:w="0" w:type="auto"/>
          </w:tcPr>
          <w:p w14:paraId="3FD7FEC4" w14:textId="77777777" w:rsidR="007541AC" w:rsidRPr="00BD4EC3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Machine Guarding</w:t>
            </w:r>
          </w:p>
        </w:tc>
        <w:tc>
          <w:tcPr>
            <w:tcW w:w="0" w:type="auto"/>
          </w:tcPr>
          <w:p w14:paraId="5C557261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Yes</w:t>
            </w:r>
          </w:p>
        </w:tc>
        <w:tc>
          <w:tcPr>
            <w:tcW w:w="0" w:type="auto"/>
          </w:tcPr>
          <w:p w14:paraId="5511D086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No</w:t>
            </w:r>
          </w:p>
        </w:tc>
        <w:tc>
          <w:tcPr>
            <w:tcW w:w="0" w:type="auto"/>
          </w:tcPr>
          <w:p w14:paraId="277983FE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N/A</w:t>
            </w:r>
          </w:p>
        </w:tc>
      </w:tr>
      <w:tr w:rsidR="007541AC" w:rsidRPr="00BD4EC3" w14:paraId="026228AE" w14:textId="77777777" w:rsidTr="00AC1F2A">
        <w:tc>
          <w:tcPr>
            <w:tcW w:w="0" w:type="auto"/>
          </w:tcPr>
          <w:p w14:paraId="76F04651" w14:textId="77777777" w:rsidR="007541AC" w:rsidRPr="00BD4EC3" w:rsidRDefault="007541AC" w:rsidP="007541AC">
            <w:pPr>
              <w:numPr>
                <w:ilvl w:val="0"/>
                <w:numId w:val="38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The point of operation of machinery that may cause injury is guarded.</w:t>
            </w:r>
          </w:p>
        </w:tc>
        <w:tc>
          <w:tcPr>
            <w:tcW w:w="0" w:type="auto"/>
            <w:vAlign w:val="center"/>
          </w:tcPr>
          <w:p w14:paraId="7AC67B25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B6F4609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6DE8A07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39B36FA7" w14:textId="77777777" w:rsidTr="00AC1F2A">
        <w:tc>
          <w:tcPr>
            <w:tcW w:w="0" w:type="auto"/>
          </w:tcPr>
          <w:p w14:paraId="0ABF518A" w14:textId="77777777" w:rsidR="007541AC" w:rsidRPr="00BD4EC3" w:rsidRDefault="007541AC" w:rsidP="007541AC">
            <w:pPr>
              <w:numPr>
                <w:ilvl w:val="0"/>
                <w:numId w:val="38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Each machine free from sensible vibration when idled at full speed.</w:t>
            </w:r>
          </w:p>
        </w:tc>
        <w:tc>
          <w:tcPr>
            <w:tcW w:w="0" w:type="auto"/>
            <w:vAlign w:val="center"/>
          </w:tcPr>
          <w:p w14:paraId="68A7C2B2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06E513E7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1D394908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08B33C67" w14:textId="77777777" w:rsidTr="00AC1F2A">
        <w:tc>
          <w:tcPr>
            <w:tcW w:w="0" w:type="auto"/>
          </w:tcPr>
          <w:p w14:paraId="33CF38E7" w14:textId="77777777" w:rsidR="007541AC" w:rsidRPr="00BD4EC3" w:rsidRDefault="007541AC" w:rsidP="007541AC">
            <w:pPr>
              <w:numPr>
                <w:ilvl w:val="0"/>
                <w:numId w:val="38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All trip and emergency switches require manual setting.</w:t>
            </w:r>
          </w:p>
        </w:tc>
        <w:tc>
          <w:tcPr>
            <w:tcW w:w="0" w:type="auto"/>
            <w:vAlign w:val="center"/>
          </w:tcPr>
          <w:p w14:paraId="2FC6CA97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7856C012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33135BBD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60C72D61" w14:textId="77777777" w:rsidTr="00AC1F2A">
        <w:tc>
          <w:tcPr>
            <w:tcW w:w="0" w:type="auto"/>
          </w:tcPr>
          <w:p w14:paraId="5F20ED9E" w14:textId="77777777" w:rsidR="007541AC" w:rsidRPr="00BD4EC3" w:rsidRDefault="007541AC" w:rsidP="007541AC">
            <w:pPr>
              <w:numPr>
                <w:ilvl w:val="0"/>
                <w:numId w:val="38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Grinder wheel in good condition.</w:t>
            </w:r>
          </w:p>
        </w:tc>
        <w:tc>
          <w:tcPr>
            <w:tcW w:w="0" w:type="auto"/>
            <w:vAlign w:val="center"/>
          </w:tcPr>
          <w:p w14:paraId="0D48BB11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3A3D2789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7227AA0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3A095E90" w14:textId="77777777" w:rsidTr="00AC1F2A">
        <w:tc>
          <w:tcPr>
            <w:tcW w:w="0" w:type="auto"/>
          </w:tcPr>
          <w:p w14:paraId="5424D999" w14:textId="77777777" w:rsidR="007541AC" w:rsidRPr="00BD4EC3" w:rsidRDefault="007541AC" w:rsidP="007541AC">
            <w:pPr>
              <w:numPr>
                <w:ilvl w:val="0"/>
                <w:numId w:val="38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Work rests adjusted closely to the wheel with a maximum opening of 1/8 inch.</w:t>
            </w:r>
          </w:p>
        </w:tc>
        <w:tc>
          <w:tcPr>
            <w:tcW w:w="0" w:type="auto"/>
            <w:vAlign w:val="center"/>
          </w:tcPr>
          <w:p w14:paraId="24BCA9FC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74D1F57F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35C3F7E2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6CAB4390" w14:textId="77777777" w:rsidTr="00AC1F2A">
        <w:tc>
          <w:tcPr>
            <w:tcW w:w="0" w:type="auto"/>
          </w:tcPr>
          <w:p w14:paraId="147D7C67" w14:textId="77777777" w:rsidR="007541AC" w:rsidRPr="00BD4EC3" w:rsidRDefault="007541AC" w:rsidP="007541AC">
            <w:pPr>
              <w:numPr>
                <w:ilvl w:val="0"/>
                <w:numId w:val="38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Machine components covered to reduce release of mechanical energy.</w:t>
            </w:r>
          </w:p>
        </w:tc>
        <w:tc>
          <w:tcPr>
            <w:tcW w:w="0" w:type="auto"/>
            <w:vAlign w:val="center"/>
          </w:tcPr>
          <w:p w14:paraId="2D1A36D6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1B68B27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33054816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072BBD6F" w14:textId="77777777" w:rsidTr="00AC1F2A">
        <w:tc>
          <w:tcPr>
            <w:tcW w:w="0" w:type="auto"/>
          </w:tcPr>
          <w:p w14:paraId="014BE7C6" w14:textId="77777777" w:rsidR="007541AC" w:rsidRPr="00BD4EC3" w:rsidRDefault="007541AC" w:rsidP="007541AC">
            <w:pPr>
              <w:numPr>
                <w:ilvl w:val="0"/>
                <w:numId w:val="38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Expanded metal, sheet, or wire mesh securely fastened to frame.</w:t>
            </w:r>
          </w:p>
        </w:tc>
        <w:tc>
          <w:tcPr>
            <w:tcW w:w="0" w:type="auto"/>
            <w:vAlign w:val="center"/>
          </w:tcPr>
          <w:p w14:paraId="58073F2A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90F1CDB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43D2C065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</w:tbl>
    <w:p w14:paraId="340EFD87" w14:textId="77777777" w:rsidR="007541AC" w:rsidRPr="00BD4EC3" w:rsidRDefault="007541AC" w:rsidP="007541AC">
      <w:pPr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6"/>
        <w:gridCol w:w="559"/>
        <w:gridCol w:w="485"/>
        <w:gridCol w:w="595"/>
      </w:tblGrid>
      <w:tr w:rsidR="007541AC" w:rsidRPr="00BD4EC3" w14:paraId="7FE7F387" w14:textId="77777777" w:rsidTr="27D595CD">
        <w:tc>
          <w:tcPr>
            <w:tcW w:w="7735" w:type="dxa"/>
          </w:tcPr>
          <w:p w14:paraId="3E20F258" w14:textId="77777777" w:rsidR="007541AC" w:rsidRPr="00BD4EC3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Electrical Safety</w:t>
            </w:r>
          </w:p>
        </w:tc>
        <w:tc>
          <w:tcPr>
            <w:tcW w:w="540" w:type="dxa"/>
          </w:tcPr>
          <w:p w14:paraId="10FDECB1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Yes</w:t>
            </w:r>
          </w:p>
        </w:tc>
        <w:tc>
          <w:tcPr>
            <w:tcW w:w="485" w:type="dxa"/>
          </w:tcPr>
          <w:p w14:paraId="786E0A27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No</w:t>
            </w:r>
          </w:p>
        </w:tc>
        <w:tc>
          <w:tcPr>
            <w:tcW w:w="595" w:type="dxa"/>
          </w:tcPr>
          <w:p w14:paraId="308881CA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N/A</w:t>
            </w:r>
          </w:p>
        </w:tc>
      </w:tr>
      <w:tr w:rsidR="007541AC" w:rsidRPr="00BD4EC3" w14:paraId="46126D3F" w14:textId="77777777" w:rsidTr="27D595CD">
        <w:tc>
          <w:tcPr>
            <w:tcW w:w="7735" w:type="dxa"/>
          </w:tcPr>
          <w:p w14:paraId="00767763" w14:textId="66ED4B09" w:rsidR="007541AC" w:rsidRPr="00BD4EC3" w:rsidRDefault="007541AC" w:rsidP="007541AC">
            <w:pPr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27D595CD">
              <w:rPr>
                <w:sz w:val="22"/>
                <w:szCs w:val="22"/>
              </w:rPr>
              <w:t>Are there &gt; 3 ft. of working space in front of switchboards or motor control center</w:t>
            </w:r>
            <w:r w:rsidR="59151358" w:rsidRPr="27D595CD">
              <w:rPr>
                <w:sz w:val="22"/>
                <w:szCs w:val="22"/>
              </w:rPr>
              <w:t>’</w:t>
            </w:r>
            <w:r w:rsidRPr="27D595CD">
              <w:rPr>
                <w:sz w:val="22"/>
                <w:szCs w:val="22"/>
              </w:rPr>
              <w:t>s?</w:t>
            </w:r>
          </w:p>
        </w:tc>
        <w:tc>
          <w:tcPr>
            <w:tcW w:w="540" w:type="dxa"/>
            <w:vAlign w:val="center"/>
          </w:tcPr>
          <w:p w14:paraId="5BCEAF76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232E18F0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3A7F70AD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04E827BC" w14:textId="77777777" w:rsidTr="27D595CD">
        <w:tc>
          <w:tcPr>
            <w:tcW w:w="7735" w:type="dxa"/>
          </w:tcPr>
          <w:p w14:paraId="4BF5DFE7" w14:textId="77777777" w:rsidR="007541AC" w:rsidRPr="00BD4EC3" w:rsidRDefault="007541AC" w:rsidP="007541AC">
            <w:pPr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Electrode and circuit conductors attached to grounding electrode.</w:t>
            </w:r>
          </w:p>
        </w:tc>
        <w:tc>
          <w:tcPr>
            <w:tcW w:w="540" w:type="dxa"/>
            <w:vAlign w:val="center"/>
          </w:tcPr>
          <w:p w14:paraId="329B8ED7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14C3937E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2DFE03E5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1E193A41" w14:textId="77777777" w:rsidTr="27D595CD">
        <w:tc>
          <w:tcPr>
            <w:tcW w:w="7735" w:type="dxa"/>
          </w:tcPr>
          <w:p w14:paraId="59490BF8" w14:textId="77777777" w:rsidR="007541AC" w:rsidRPr="00BD4EC3" w:rsidRDefault="007541AC" w:rsidP="007541AC">
            <w:pPr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Branch circuits originate in a power outlet or panel board.</w:t>
            </w:r>
          </w:p>
        </w:tc>
        <w:tc>
          <w:tcPr>
            <w:tcW w:w="540" w:type="dxa"/>
            <w:vAlign w:val="center"/>
          </w:tcPr>
          <w:p w14:paraId="625D1D88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2942CE96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02FC24B7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78711D35" w14:textId="77777777" w:rsidTr="27D595CD">
        <w:tc>
          <w:tcPr>
            <w:tcW w:w="7735" w:type="dxa"/>
          </w:tcPr>
          <w:p w14:paraId="48DC84D1" w14:textId="77777777" w:rsidR="007541AC" w:rsidRPr="00BD4EC3" w:rsidRDefault="007541AC" w:rsidP="007541AC">
            <w:pPr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Single mean to disconnect ungrounded main power supply conductors.</w:t>
            </w:r>
          </w:p>
        </w:tc>
        <w:tc>
          <w:tcPr>
            <w:tcW w:w="540" w:type="dxa"/>
            <w:vAlign w:val="center"/>
          </w:tcPr>
          <w:p w14:paraId="4EE00F0E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04AE70B8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3326F426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3203F1DA" w14:textId="77777777" w:rsidTr="27D595CD">
        <w:tc>
          <w:tcPr>
            <w:tcW w:w="7735" w:type="dxa"/>
          </w:tcPr>
          <w:p w14:paraId="267A7E6E" w14:textId="77777777" w:rsidR="007541AC" w:rsidRPr="00BD4EC3" w:rsidRDefault="007541AC" w:rsidP="007541AC">
            <w:pPr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Equipment provided protection from combustible and flammable hazards.</w:t>
            </w:r>
          </w:p>
        </w:tc>
        <w:tc>
          <w:tcPr>
            <w:tcW w:w="540" w:type="dxa"/>
            <w:vAlign w:val="center"/>
          </w:tcPr>
          <w:p w14:paraId="44510552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7345FFF0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5F78A2A1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0D502FE9" w14:textId="77777777" w:rsidTr="27D595CD">
        <w:tc>
          <w:tcPr>
            <w:tcW w:w="7735" w:type="dxa"/>
          </w:tcPr>
          <w:p w14:paraId="5C61F93B" w14:textId="77777777" w:rsidR="007541AC" w:rsidRPr="00BD4EC3" w:rsidRDefault="007541AC" w:rsidP="007541AC">
            <w:pPr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Conductors emerging from the ground in enclosed raceways.</w:t>
            </w:r>
          </w:p>
        </w:tc>
        <w:tc>
          <w:tcPr>
            <w:tcW w:w="540" w:type="dxa"/>
            <w:vAlign w:val="center"/>
          </w:tcPr>
          <w:p w14:paraId="35A33FC0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52D17121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47EDEAA9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75A819B5" w14:textId="77777777" w:rsidTr="27D595CD">
        <w:tc>
          <w:tcPr>
            <w:tcW w:w="7735" w:type="dxa"/>
          </w:tcPr>
          <w:p w14:paraId="584AC14E" w14:textId="77777777" w:rsidR="007541AC" w:rsidRPr="00BD4EC3" w:rsidRDefault="007541AC" w:rsidP="007541AC">
            <w:pPr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GFCIs used on electrical equipment where there is moisture or wetness.</w:t>
            </w:r>
          </w:p>
        </w:tc>
        <w:tc>
          <w:tcPr>
            <w:tcW w:w="540" w:type="dxa"/>
            <w:vAlign w:val="center"/>
          </w:tcPr>
          <w:p w14:paraId="46E6A800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19C7D999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22F39501" w14:textId="77777777" w:rsidR="007541AC" w:rsidRPr="00BD4EC3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46635FE8" w14:textId="77777777" w:rsidTr="27D595CD">
        <w:tc>
          <w:tcPr>
            <w:tcW w:w="7735" w:type="dxa"/>
          </w:tcPr>
          <w:p w14:paraId="4CEF267F" w14:textId="77777777" w:rsidR="007541AC" w:rsidRPr="00BD4EC3" w:rsidRDefault="007541AC" w:rsidP="007541AC">
            <w:pPr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Extension cords are used for temporary work only.</w:t>
            </w:r>
          </w:p>
        </w:tc>
        <w:tc>
          <w:tcPr>
            <w:tcW w:w="540" w:type="dxa"/>
            <w:vAlign w:val="center"/>
          </w:tcPr>
          <w:p w14:paraId="0DA4A5CA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0078ED16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3A2C0909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5E0F6DA4" w14:textId="77777777" w:rsidTr="27D595CD">
        <w:tc>
          <w:tcPr>
            <w:tcW w:w="7735" w:type="dxa"/>
          </w:tcPr>
          <w:p w14:paraId="6D633114" w14:textId="77777777" w:rsidR="007541AC" w:rsidRPr="00BD4EC3" w:rsidRDefault="007541AC" w:rsidP="007541AC">
            <w:pPr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lastRenderedPageBreak/>
              <w:t>All junction boxes are covered (no exposed wiring).</w:t>
            </w:r>
          </w:p>
        </w:tc>
        <w:tc>
          <w:tcPr>
            <w:tcW w:w="540" w:type="dxa"/>
            <w:vAlign w:val="center"/>
          </w:tcPr>
          <w:p w14:paraId="115EB864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79D48BFF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6A0BB443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4F823CCF" w14:textId="77777777" w:rsidTr="27D595CD">
        <w:tc>
          <w:tcPr>
            <w:tcW w:w="7735" w:type="dxa"/>
          </w:tcPr>
          <w:p w14:paraId="10EE1DB9" w14:textId="77777777" w:rsidR="007541AC" w:rsidRPr="00BD4EC3" w:rsidRDefault="007541AC" w:rsidP="007541AC">
            <w:pPr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All wall outlets are covered.</w:t>
            </w:r>
          </w:p>
        </w:tc>
        <w:tc>
          <w:tcPr>
            <w:tcW w:w="540" w:type="dxa"/>
            <w:vAlign w:val="center"/>
          </w:tcPr>
          <w:p w14:paraId="19F70053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33D439E2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6FBD62BF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4D471583" w14:textId="77777777" w:rsidTr="27D595CD">
        <w:tc>
          <w:tcPr>
            <w:tcW w:w="7735" w:type="dxa"/>
          </w:tcPr>
          <w:p w14:paraId="5263C21E" w14:textId="77777777" w:rsidR="007541AC" w:rsidRPr="00BD4EC3" w:rsidRDefault="007541AC" w:rsidP="007541AC">
            <w:pPr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All light switches are covered.</w:t>
            </w:r>
          </w:p>
        </w:tc>
        <w:tc>
          <w:tcPr>
            <w:tcW w:w="540" w:type="dxa"/>
            <w:vAlign w:val="center"/>
          </w:tcPr>
          <w:p w14:paraId="581AC879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1689A00D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38CDE140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15B6CAFD" w14:textId="77777777" w:rsidTr="27D595CD">
        <w:tc>
          <w:tcPr>
            <w:tcW w:w="7735" w:type="dxa"/>
          </w:tcPr>
          <w:p w14:paraId="3B112472" w14:textId="77777777" w:rsidR="007541AC" w:rsidRPr="00BD4EC3" w:rsidRDefault="007541AC" w:rsidP="007541AC">
            <w:pPr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Any light that is at risk of being struck is properly covered.</w:t>
            </w:r>
          </w:p>
        </w:tc>
        <w:tc>
          <w:tcPr>
            <w:tcW w:w="540" w:type="dxa"/>
            <w:vAlign w:val="center"/>
          </w:tcPr>
          <w:p w14:paraId="1BB00BCC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4BC1578B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53483F72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  <w:tr w:rsidR="007541AC" w:rsidRPr="00BD4EC3" w14:paraId="3472FD42" w14:textId="77777777" w:rsidTr="27D595CD">
        <w:tc>
          <w:tcPr>
            <w:tcW w:w="7735" w:type="dxa"/>
          </w:tcPr>
          <w:p w14:paraId="209605D5" w14:textId="77777777" w:rsidR="007541AC" w:rsidRPr="00BD4EC3" w:rsidRDefault="007541AC" w:rsidP="007541AC">
            <w:pPr>
              <w:numPr>
                <w:ilvl w:val="0"/>
                <w:numId w:val="39"/>
              </w:numPr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t>Power strips are not overloaded.</w:t>
            </w:r>
          </w:p>
        </w:tc>
        <w:tc>
          <w:tcPr>
            <w:tcW w:w="540" w:type="dxa"/>
            <w:vAlign w:val="center"/>
          </w:tcPr>
          <w:p w14:paraId="366A7F84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2EAABB34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66DC81F8" w14:textId="77777777" w:rsidR="007541AC" w:rsidRPr="00BD4EC3" w:rsidRDefault="007541AC" w:rsidP="00AC1F2A">
            <w:pPr>
              <w:jc w:val="center"/>
              <w:rPr>
                <w:sz w:val="22"/>
                <w:szCs w:val="22"/>
              </w:rPr>
            </w:pPr>
            <w:r w:rsidRPr="00BD4EC3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4EC3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BD4EC3">
              <w:rPr>
                <w:sz w:val="22"/>
                <w:szCs w:val="22"/>
              </w:rPr>
              <w:fldChar w:fldCharType="end"/>
            </w:r>
          </w:p>
        </w:tc>
      </w:tr>
    </w:tbl>
    <w:p w14:paraId="3A6A919D" w14:textId="77777777" w:rsidR="007541AC" w:rsidRDefault="007541AC" w:rsidP="007541AC"/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35"/>
        <w:gridCol w:w="540"/>
        <w:gridCol w:w="540"/>
        <w:gridCol w:w="630"/>
      </w:tblGrid>
      <w:tr w:rsidR="007541AC" w:rsidRPr="00664F26" w14:paraId="2E9BE9F9" w14:textId="77777777" w:rsidTr="00E32D28">
        <w:tc>
          <w:tcPr>
            <w:tcW w:w="7735" w:type="dxa"/>
            <w:shd w:val="clear" w:color="auto" w:fill="auto"/>
          </w:tcPr>
          <w:p w14:paraId="2560F633" w14:textId="77777777" w:rsidR="007541AC" w:rsidRPr="00BD4EC3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BD4EC3">
              <w:rPr>
                <w:b/>
                <w:sz w:val="22"/>
                <w:szCs w:val="22"/>
                <w:u w:val="single"/>
              </w:rPr>
              <w:t>Fire</w:t>
            </w:r>
          </w:p>
        </w:tc>
        <w:tc>
          <w:tcPr>
            <w:tcW w:w="540" w:type="dxa"/>
            <w:shd w:val="clear" w:color="auto" w:fill="auto"/>
          </w:tcPr>
          <w:p w14:paraId="13D1C4EB" w14:textId="77777777" w:rsidR="007541AC" w:rsidRPr="00E32D28" w:rsidRDefault="007541AC" w:rsidP="00AC1F2A">
            <w:pPr>
              <w:rPr>
                <w:b/>
                <w:u w:val="single"/>
              </w:rPr>
            </w:pPr>
            <w:r w:rsidRPr="00E32D28">
              <w:rPr>
                <w:b/>
                <w:u w:val="single"/>
              </w:rPr>
              <w:t>Yes</w:t>
            </w:r>
          </w:p>
        </w:tc>
        <w:tc>
          <w:tcPr>
            <w:tcW w:w="540" w:type="dxa"/>
            <w:shd w:val="clear" w:color="auto" w:fill="auto"/>
          </w:tcPr>
          <w:p w14:paraId="717C1C4C" w14:textId="77777777" w:rsidR="007541AC" w:rsidRPr="00E32D28" w:rsidRDefault="007541AC" w:rsidP="00AC1F2A">
            <w:pPr>
              <w:rPr>
                <w:b/>
                <w:u w:val="single"/>
              </w:rPr>
            </w:pPr>
            <w:r w:rsidRPr="00E32D28">
              <w:rPr>
                <w:b/>
                <w:u w:val="single"/>
              </w:rPr>
              <w:t>No</w:t>
            </w:r>
          </w:p>
        </w:tc>
        <w:tc>
          <w:tcPr>
            <w:tcW w:w="630" w:type="dxa"/>
            <w:shd w:val="clear" w:color="auto" w:fill="auto"/>
          </w:tcPr>
          <w:p w14:paraId="415680E7" w14:textId="77777777" w:rsidR="007541AC" w:rsidRPr="00E32D28" w:rsidRDefault="007541AC" w:rsidP="00AC1F2A">
            <w:pPr>
              <w:rPr>
                <w:b/>
                <w:u w:val="single"/>
              </w:rPr>
            </w:pPr>
            <w:r w:rsidRPr="00E32D28">
              <w:rPr>
                <w:b/>
                <w:u w:val="single"/>
              </w:rPr>
              <w:t>N/A</w:t>
            </w:r>
          </w:p>
        </w:tc>
      </w:tr>
      <w:tr w:rsidR="007541AC" w:rsidRPr="007541AC" w14:paraId="2C0EB4D3" w14:textId="77777777" w:rsidTr="00E32D28">
        <w:tc>
          <w:tcPr>
            <w:tcW w:w="7735" w:type="dxa"/>
            <w:shd w:val="clear" w:color="auto" w:fill="auto"/>
          </w:tcPr>
          <w:p w14:paraId="2E6BB6F2" w14:textId="77777777" w:rsidR="007541AC" w:rsidRPr="007541AC" w:rsidRDefault="007541AC" w:rsidP="007541AC">
            <w:pPr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Fire extinguishers are accessible with less than 75 feet of travel to any extinguisher.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556324F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6D4FD16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3FDD630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2311166E" w14:textId="77777777" w:rsidTr="00E32D28">
        <w:tc>
          <w:tcPr>
            <w:tcW w:w="7735" w:type="dxa"/>
            <w:shd w:val="clear" w:color="auto" w:fill="auto"/>
          </w:tcPr>
          <w:p w14:paraId="4B3BBDC5" w14:textId="77777777" w:rsidR="007541AC" w:rsidRPr="007541AC" w:rsidRDefault="007541AC" w:rsidP="007541AC">
            <w:pPr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Fire extinguishers are inspected annually and tagged (current inspection).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DEC1478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4DA1AA1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3C86ED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0495B077" w14:textId="77777777" w:rsidTr="00E32D28">
        <w:tc>
          <w:tcPr>
            <w:tcW w:w="7735" w:type="dxa"/>
            <w:shd w:val="clear" w:color="auto" w:fill="auto"/>
          </w:tcPr>
          <w:p w14:paraId="619635D4" w14:textId="77777777" w:rsidR="007541AC" w:rsidRPr="007541AC" w:rsidRDefault="007541AC" w:rsidP="007541AC">
            <w:pPr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Flammable aerosols and liquids are stored properly (flammables cabinet).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A9BE4E0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9A83D91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64EB580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15AFC360" w14:textId="77777777" w:rsidTr="00E32D28">
        <w:tc>
          <w:tcPr>
            <w:tcW w:w="7735" w:type="dxa"/>
            <w:shd w:val="clear" w:color="auto" w:fill="auto"/>
          </w:tcPr>
          <w:p w14:paraId="7D9F8B36" w14:textId="77777777" w:rsidR="007541AC" w:rsidRPr="007541AC" w:rsidRDefault="007541AC" w:rsidP="007541AC">
            <w:pPr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There is sufficient clearance (18”) between the top of storage and sprinkler heads For ESFR heads, clearance is 36”.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CAC897B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2231F0F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6B412B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</w:tbl>
    <w:p w14:paraId="12E6E88F" w14:textId="77777777" w:rsidR="007541AC" w:rsidRPr="007541AC" w:rsidRDefault="007541AC" w:rsidP="007541AC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1"/>
        <w:gridCol w:w="559"/>
        <w:gridCol w:w="485"/>
        <w:gridCol w:w="595"/>
      </w:tblGrid>
      <w:tr w:rsidR="007541AC" w:rsidRPr="007541AC" w14:paraId="070F0F51" w14:textId="77777777" w:rsidTr="00E32D28">
        <w:tc>
          <w:tcPr>
            <w:tcW w:w="7825" w:type="dxa"/>
          </w:tcPr>
          <w:p w14:paraId="3F746FA5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Tool Safety</w:t>
            </w:r>
          </w:p>
        </w:tc>
        <w:tc>
          <w:tcPr>
            <w:tcW w:w="445" w:type="dxa"/>
          </w:tcPr>
          <w:p w14:paraId="70EBE188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Yes</w:t>
            </w:r>
          </w:p>
        </w:tc>
        <w:tc>
          <w:tcPr>
            <w:tcW w:w="485" w:type="dxa"/>
          </w:tcPr>
          <w:p w14:paraId="24382162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No</w:t>
            </w:r>
          </w:p>
        </w:tc>
        <w:tc>
          <w:tcPr>
            <w:tcW w:w="595" w:type="dxa"/>
          </w:tcPr>
          <w:p w14:paraId="18657390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N/A</w:t>
            </w:r>
          </w:p>
        </w:tc>
      </w:tr>
      <w:tr w:rsidR="007541AC" w:rsidRPr="007541AC" w14:paraId="4743B24E" w14:textId="77777777" w:rsidTr="00E32D28">
        <w:tc>
          <w:tcPr>
            <w:tcW w:w="7825" w:type="dxa"/>
          </w:tcPr>
          <w:p w14:paraId="67CB4C26" w14:textId="77777777" w:rsidR="007541AC" w:rsidRPr="007541AC" w:rsidRDefault="007541AC" w:rsidP="007541AC">
            <w:pPr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All hand and power tools equipped with guards where applicable.</w:t>
            </w:r>
          </w:p>
        </w:tc>
        <w:tc>
          <w:tcPr>
            <w:tcW w:w="445" w:type="dxa"/>
            <w:vAlign w:val="center"/>
          </w:tcPr>
          <w:p w14:paraId="7D3530B5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7C9A86F6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4F388B45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10AC8BCC" w14:textId="77777777" w:rsidTr="00E32D28">
        <w:tc>
          <w:tcPr>
            <w:tcW w:w="7825" w:type="dxa"/>
          </w:tcPr>
          <w:p w14:paraId="0B1C24D1" w14:textId="77777777" w:rsidR="007541AC" w:rsidRPr="007541AC" w:rsidRDefault="007541AC" w:rsidP="007541AC">
            <w:pPr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Tools free from structural defects and in good condition.</w:t>
            </w:r>
          </w:p>
        </w:tc>
        <w:tc>
          <w:tcPr>
            <w:tcW w:w="445" w:type="dxa"/>
            <w:vAlign w:val="center"/>
          </w:tcPr>
          <w:p w14:paraId="51BD2E88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61AEF19E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0F782EEA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078AC931" w14:textId="77777777" w:rsidTr="00E32D28">
        <w:tc>
          <w:tcPr>
            <w:tcW w:w="7825" w:type="dxa"/>
          </w:tcPr>
          <w:p w14:paraId="467BBAD8" w14:textId="77777777" w:rsidR="007541AC" w:rsidRPr="007541AC" w:rsidRDefault="007541AC" w:rsidP="007541AC">
            <w:pPr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Safety clips attached to prevent attachments from being expelled.</w:t>
            </w:r>
          </w:p>
        </w:tc>
        <w:tc>
          <w:tcPr>
            <w:tcW w:w="445" w:type="dxa"/>
            <w:vAlign w:val="center"/>
          </w:tcPr>
          <w:p w14:paraId="13BBD0FB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274CDEDD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4B0E882B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16E0F602" w14:textId="77777777" w:rsidTr="00E32D28">
        <w:tc>
          <w:tcPr>
            <w:tcW w:w="7825" w:type="dxa"/>
          </w:tcPr>
          <w:p w14:paraId="72552208" w14:textId="77777777" w:rsidR="007541AC" w:rsidRPr="007541AC" w:rsidRDefault="007541AC" w:rsidP="007541AC">
            <w:pPr>
              <w:numPr>
                <w:ilvl w:val="0"/>
                <w:numId w:val="41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When pressure released, pressure switch or control shuts off power.</w:t>
            </w:r>
          </w:p>
        </w:tc>
        <w:tc>
          <w:tcPr>
            <w:tcW w:w="445" w:type="dxa"/>
            <w:vAlign w:val="center"/>
          </w:tcPr>
          <w:p w14:paraId="470786D1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vAlign w:val="center"/>
          </w:tcPr>
          <w:p w14:paraId="06CBC7C9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52BC24EA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</w:tbl>
    <w:p w14:paraId="4F4A6BC4" w14:textId="77777777" w:rsidR="007541AC" w:rsidRPr="007541AC" w:rsidRDefault="007541AC" w:rsidP="007541AC">
      <w:pPr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73"/>
        <w:gridCol w:w="559"/>
        <w:gridCol w:w="493"/>
        <w:gridCol w:w="630"/>
      </w:tblGrid>
      <w:tr w:rsidR="007541AC" w:rsidRPr="007541AC" w14:paraId="2A957CFE" w14:textId="77777777" w:rsidTr="00E32D28">
        <w:tc>
          <w:tcPr>
            <w:tcW w:w="7735" w:type="dxa"/>
          </w:tcPr>
          <w:p w14:paraId="75150B27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Compressed Gas Cylinders</w:t>
            </w:r>
          </w:p>
        </w:tc>
        <w:tc>
          <w:tcPr>
            <w:tcW w:w="497" w:type="dxa"/>
          </w:tcPr>
          <w:p w14:paraId="4359C5EA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Yes</w:t>
            </w:r>
          </w:p>
        </w:tc>
        <w:tc>
          <w:tcPr>
            <w:tcW w:w="493" w:type="dxa"/>
          </w:tcPr>
          <w:p w14:paraId="660A6777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No</w:t>
            </w:r>
          </w:p>
        </w:tc>
        <w:tc>
          <w:tcPr>
            <w:tcW w:w="630" w:type="dxa"/>
          </w:tcPr>
          <w:p w14:paraId="383028AE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N/A</w:t>
            </w:r>
          </w:p>
        </w:tc>
      </w:tr>
      <w:tr w:rsidR="007541AC" w:rsidRPr="007541AC" w14:paraId="61DC921F" w14:textId="77777777" w:rsidTr="00E32D28">
        <w:trPr>
          <w:trHeight w:val="170"/>
        </w:trPr>
        <w:tc>
          <w:tcPr>
            <w:tcW w:w="7735" w:type="dxa"/>
          </w:tcPr>
          <w:p w14:paraId="43E8F7B0" w14:textId="77777777" w:rsidR="007541AC" w:rsidRPr="007541AC" w:rsidRDefault="007541AC" w:rsidP="007541AC">
            <w:pPr>
              <w:numPr>
                <w:ilvl w:val="0"/>
                <w:numId w:val="42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Portable tanks and cargo tanks have pressure relief devices.</w:t>
            </w:r>
          </w:p>
        </w:tc>
        <w:tc>
          <w:tcPr>
            <w:tcW w:w="497" w:type="dxa"/>
            <w:vAlign w:val="center"/>
          </w:tcPr>
          <w:p w14:paraId="5B72E57D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493" w:type="dxa"/>
            <w:vAlign w:val="center"/>
          </w:tcPr>
          <w:p w14:paraId="61DAE258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252A466D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38067ED2" w14:textId="77777777" w:rsidTr="00E32D28">
        <w:tc>
          <w:tcPr>
            <w:tcW w:w="7735" w:type="dxa"/>
          </w:tcPr>
          <w:p w14:paraId="65DE96E3" w14:textId="77777777" w:rsidR="007541AC" w:rsidRPr="007541AC" w:rsidRDefault="007541AC" w:rsidP="007541AC">
            <w:pPr>
              <w:numPr>
                <w:ilvl w:val="0"/>
                <w:numId w:val="42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Legibly marked with the name of the gas.</w:t>
            </w:r>
          </w:p>
        </w:tc>
        <w:tc>
          <w:tcPr>
            <w:tcW w:w="497" w:type="dxa"/>
            <w:vAlign w:val="center"/>
          </w:tcPr>
          <w:p w14:paraId="274F6453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493" w:type="dxa"/>
            <w:vAlign w:val="center"/>
          </w:tcPr>
          <w:p w14:paraId="2BC8802C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45E9DE6B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430E17BD" w14:textId="77777777" w:rsidTr="00E32D28">
        <w:tc>
          <w:tcPr>
            <w:tcW w:w="7735" w:type="dxa"/>
          </w:tcPr>
          <w:p w14:paraId="6C3C10DC" w14:textId="77777777" w:rsidR="007541AC" w:rsidRPr="007541AC" w:rsidRDefault="007541AC" w:rsidP="007541AC">
            <w:pPr>
              <w:numPr>
                <w:ilvl w:val="0"/>
                <w:numId w:val="42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Secured individually in upright position.</w:t>
            </w:r>
          </w:p>
        </w:tc>
        <w:tc>
          <w:tcPr>
            <w:tcW w:w="497" w:type="dxa"/>
            <w:vAlign w:val="center"/>
          </w:tcPr>
          <w:p w14:paraId="575FA834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493" w:type="dxa"/>
            <w:vAlign w:val="center"/>
          </w:tcPr>
          <w:p w14:paraId="0BC4BC78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157EF873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</w:tbl>
    <w:p w14:paraId="0EB17DD6" w14:textId="77777777" w:rsidR="007541AC" w:rsidRPr="007541AC" w:rsidRDefault="007541AC" w:rsidP="007541AC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1"/>
        <w:gridCol w:w="559"/>
        <w:gridCol w:w="485"/>
        <w:gridCol w:w="595"/>
      </w:tblGrid>
      <w:tr w:rsidR="007541AC" w:rsidRPr="007541AC" w14:paraId="74B38F71" w14:textId="77777777" w:rsidTr="27D595CD">
        <w:tc>
          <w:tcPr>
            <w:tcW w:w="0" w:type="auto"/>
          </w:tcPr>
          <w:p w14:paraId="4A353BDB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Personal Protective Equipment (PPE)</w:t>
            </w:r>
          </w:p>
        </w:tc>
        <w:tc>
          <w:tcPr>
            <w:tcW w:w="0" w:type="auto"/>
          </w:tcPr>
          <w:p w14:paraId="7746147A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Yes</w:t>
            </w:r>
          </w:p>
        </w:tc>
        <w:tc>
          <w:tcPr>
            <w:tcW w:w="0" w:type="auto"/>
          </w:tcPr>
          <w:p w14:paraId="568C76F1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No</w:t>
            </w:r>
          </w:p>
        </w:tc>
        <w:tc>
          <w:tcPr>
            <w:tcW w:w="595" w:type="dxa"/>
          </w:tcPr>
          <w:p w14:paraId="65BBE7AC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N/A</w:t>
            </w:r>
          </w:p>
        </w:tc>
      </w:tr>
      <w:tr w:rsidR="007541AC" w:rsidRPr="007541AC" w14:paraId="189394E7" w14:textId="77777777" w:rsidTr="27D595CD">
        <w:tc>
          <w:tcPr>
            <w:tcW w:w="0" w:type="auto"/>
          </w:tcPr>
          <w:p w14:paraId="2792D9B7" w14:textId="55D49107" w:rsidR="007541AC" w:rsidRPr="007541AC" w:rsidRDefault="007541AC" w:rsidP="007541AC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  <w:r w:rsidRPr="27D595CD">
              <w:rPr>
                <w:sz w:val="22"/>
                <w:szCs w:val="22"/>
              </w:rPr>
              <w:t>PPE appropriate for hazards</w:t>
            </w:r>
            <w:r w:rsidR="7A187703" w:rsidRPr="27D595CD">
              <w:rPr>
                <w:sz w:val="22"/>
                <w:szCs w:val="22"/>
              </w:rPr>
              <w:t xml:space="preserve">. </w:t>
            </w:r>
            <w:r w:rsidRPr="27D595CD">
              <w:rPr>
                <w:sz w:val="22"/>
                <w:szCs w:val="22"/>
              </w:rPr>
              <w:t>Employees are certified on proper use, care, and storage of PPE.</w:t>
            </w:r>
          </w:p>
        </w:tc>
        <w:tc>
          <w:tcPr>
            <w:tcW w:w="0" w:type="auto"/>
            <w:vAlign w:val="center"/>
          </w:tcPr>
          <w:p w14:paraId="47B6F81A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158E73E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5AAC21A5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3A343E04" w14:textId="77777777" w:rsidTr="27D595CD">
        <w:tc>
          <w:tcPr>
            <w:tcW w:w="0" w:type="auto"/>
          </w:tcPr>
          <w:p w14:paraId="70C43336" w14:textId="77777777" w:rsidR="007541AC" w:rsidRPr="007541AC" w:rsidRDefault="007541AC" w:rsidP="007541AC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Eye and face protection available.</w:t>
            </w:r>
          </w:p>
        </w:tc>
        <w:tc>
          <w:tcPr>
            <w:tcW w:w="0" w:type="auto"/>
            <w:vAlign w:val="center"/>
          </w:tcPr>
          <w:p w14:paraId="31EDA1E5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04688AAA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399C3F46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601A504A" w14:textId="77777777" w:rsidTr="27D595CD">
        <w:tc>
          <w:tcPr>
            <w:tcW w:w="0" w:type="auto"/>
          </w:tcPr>
          <w:p w14:paraId="013BF447" w14:textId="77777777" w:rsidR="007541AC" w:rsidRPr="007541AC" w:rsidRDefault="007541AC" w:rsidP="007541AC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Provide adequate protection against hazards for which they are designed.</w:t>
            </w:r>
          </w:p>
        </w:tc>
        <w:tc>
          <w:tcPr>
            <w:tcW w:w="0" w:type="auto"/>
            <w:vAlign w:val="center"/>
          </w:tcPr>
          <w:p w14:paraId="7416EC94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E7EF117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56F3C004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6DD9AA61" w14:textId="77777777" w:rsidTr="27D595CD">
        <w:tc>
          <w:tcPr>
            <w:tcW w:w="0" w:type="auto"/>
          </w:tcPr>
          <w:p w14:paraId="6C8703DE" w14:textId="77777777" w:rsidR="007541AC" w:rsidRPr="007541AC" w:rsidRDefault="007541AC" w:rsidP="007541AC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Protective helmet when working in areas where there is potential for falling objects.</w:t>
            </w:r>
          </w:p>
        </w:tc>
        <w:tc>
          <w:tcPr>
            <w:tcW w:w="0" w:type="auto"/>
            <w:vAlign w:val="center"/>
          </w:tcPr>
          <w:p w14:paraId="12AC4573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75F11288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3C60EFBB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119F3932" w14:textId="77777777" w:rsidTr="27D595CD">
        <w:tc>
          <w:tcPr>
            <w:tcW w:w="0" w:type="auto"/>
          </w:tcPr>
          <w:p w14:paraId="526A3616" w14:textId="77777777" w:rsidR="007541AC" w:rsidRPr="007541AC" w:rsidRDefault="007541AC" w:rsidP="007541AC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Protective footwear when working in areas where there is danger of foot injuries.</w:t>
            </w:r>
          </w:p>
        </w:tc>
        <w:tc>
          <w:tcPr>
            <w:tcW w:w="0" w:type="auto"/>
            <w:vAlign w:val="center"/>
          </w:tcPr>
          <w:p w14:paraId="4FA9C4BB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3EED1280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27EB86CD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49726AF4" w14:textId="77777777" w:rsidTr="27D595CD">
        <w:tc>
          <w:tcPr>
            <w:tcW w:w="0" w:type="auto"/>
          </w:tcPr>
          <w:p w14:paraId="2461FB06" w14:textId="77777777" w:rsidR="007541AC" w:rsidRPr="007541AC" w:rsidRDefault="007541AC" w:rsidP="007541AC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Hand protection against skin abrasions, punctures, chemical burns, and temperature extremes.</w:t>
            </w:r>
          </w:p>
        </w:tc>
        <w:tc>
          <w:tcPr>
            <w:tcW w:w="0" w:type="auto"/>
            <w:vAlign w:val="center"/>
          </w:tcPr>
          <w:p w14:paraId="5DE7D012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212639E7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595" w:type="dxa"/>
            <w:vAlign w:val="center"/>
          </w:tcPr>
          <w:p w14:paraId="528813F4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</w:tbl>
    <w:p w14:paraId="196D3401" w14:textId="4C4D4B5F" w:rsidR="00C52511" w:rsidRPr="007541AC" w:rsidRDefault="00C52511" w:rsidP="007541AC">
      <w:pPr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84"/>
        <w:gridCol w:w="559"/>
        <w:gridCol w:w="485"/>
        <w:gridCol w:w="627"/>
      </w:tblGrid>
      <w:tr w:rsidR="007541AC" w:rsidRPr="007541AC" w14:paraId="0AA721C7" w14:textId="77777777" w:rsidTr="27D595CD">
        <w:tc>
          <w:tcPr>
            <w:tcW w:w="8001" w:type="dxa"/>
            <w:shd w:val="clear" w:color="auto" w:fill="auto"/>
          </w:tcPr>
          <w:p w14:paraId="0E07F847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Hazardous Materials</w:t>
            </w:r>
          </w:p>
        </w:tc>
        <w:tc>
          <w:tcPr>
            <w:tcW w:w="240" w:type="dxa"/>
            <w:shd w:val="clear" w:color="auto" w:fill="auto"/>
          </w:tcPr>
          <w:p w14:paraId="62CC6FF1" w14:textId="77777777" w:rsidR="007541AC" w:rsidRPr="00E32D28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E32D28">
              <w:rPr>
                <w:b/>
                <w:sz w:val="22"/>
                <w:szCs w:val="22"/>
                <w:u w:val="single"/>
              </w:rPr>
              <w:t>Yes</w:t>
            </w:r>
          </w:p>
        </w:tc>
        <w:tc>
          <w:tcPr>
            <w:tcW w:w="485" w:type="dxa"/>
            <w:shd w:val="clear" w:color="auto" w:fill="auto"/>
          </w:tcPr>
          <w:p w14:paraId="57EF5A93" w14:textId="77777777" w:rsidR="007541AC" w:rsidRPr="00E32D28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E32D28">
              <w:rPr>
                <w:b/>
                <w:sz w:val="22"/>
                <w:szCs w:val="22"/>
                <w:u w:val="single"/>
              </w:rPr>
              <w:t>No</w:t>
            </w:r>
          </w:p>
        </w:tc>
        <w:tc>
          <w:tcPr>
            <w:tcW w:w="629" w:type="dxa"/>
            <w:shd w:val="clear" w:color="auto" w:fill="auto"/>
          </w:tcPr>
          <w:p w14:paraId="14729412" w14:textId="77777777" w:rsidR="007541AC" w:rsidRPr="00E32D28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E32D28">
              <w:rPr>
                <w:b/>
                <w:sz w:val="22"/>
                <w:szCs w:val="22"/>
                <w:u w:val="single"/>
              </w:rPr>
              <w:t>N/A</w:t>
            </w:r>
          </w:p>
        </w:tc>
      </w:tr>
      <w:tr w:rsidR="007541AC" w:rsidRPr="007541AC" w14:paraId="73C00AFF" w14:textId="77777777" w:rsidTr="27D595CD">
        <w:tc>
          <w:tcPr>
            <w:tcW w:w="8001" w:type="dxa"/>
            <w:shd w:val="clear" w:color="auto" w:fill="auto"/>
            <w:vAlign w:val="center"/>
          </w:tcPr>
          <w:p w14:paraId="48C77B5A" w14:textId="6308C14B" w:rsidR="007541AC" w:rsidRPr="007541AC" w:rsidRDefault="007541AC" w:rsidP="007541AC">
            <w:pPr>
              <w:numPr>
                <w:ilvl w:val="0"/>
                <w:numId w:val="44"/>
              </w:numPr>
              <w:rPr>
                <w:sz w:val="22"/>
                <w:szCs w:val="22"/>
              </w:rPr>
            </w:pPr>
            <w:r w:rsidRPr="27D595CD">
              <w:rPr>
                <w:sz w:val="22"/>
                <w:szCs w:val="22"/>
              </w:rPr>
              <w:t xml:space="preserve">All containers properly </w:t>
            </w:r>
            <w:r w:rsidR="59BC8086" w:rsidRPr="27D595CD">
              <w:rPr>
                <w:sz w:val="22"/>
                <w:szCs w:val="22"/>
              </w:rPr>
              <w:t>labelled</w:t>
            </w:r>
            <w:r w:rsidRPr="27D595CD">
              <w:rPr>
                <w:sz w:val="22"/>
                <w:szCs w:val="22"/>
              </w:rPr>
              <w:t>.</w:t>
            </w:r>
          </w:p>
        </w:tc>
        <w:tc>
          <w:tcPr>
            <w:tcW w:w="240" w:type="dxa"/>
            <w:shd w:val="clear" w:color="auto" w:fill="auto"/>
            <w:vAlign w:val="center"/>
          </w:tcPr>
          <w:p w14:paraId="27D3FE0B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0AC5B761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E18AD5F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61B16401" w14:textId="77777777" w:rsidTr="27D595CD">
        <w:tc>
          <w:tcPr>
            <w:tcW w:w="8001" w:type="dxa"/>
            <w:shd w:val="clear" w:color="auto" w:fill="auto"/>
            <w:vAlign w:val="center"/>
          </w:tcPr>
          <w:p w14:paraId="2972D1A6" w14:textId="77777777" w:rsidR="007541AC" w:rsidRPr="007541AC" w:rsidRDefault="007541AC" w:rsidP="007541AC">
            <w:pPr>
              <w:numPr>
                <w:ilvl w:val="0"/>
                <w:numId w:val="44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Safety Data Sheets (SDS) kept up to date and available to employees.</w:t>
            </w:r>
          </w:p>
        </w:tc>
        <w:tc>
          <w:tcPr>
            <w:tcW w:w="240" w:type="dxa"/>
            <w:shd w:val="clear" w:color="auto" w:fill="auto"/>
            <w:vAlign w:val="center"/>
          </w:tcPr>
          <w:p w14:paraId="34E18E45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4C1BB30D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DB0C639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6FEBE998" w14:textId="77777777" w:rsidTr="27D595CD">
        <w:tc>
          <w:tcPr>
            <w:tcW w:w="8001" w:type="dxa"/>
            <w:shd w:val="clear" w:color="auto" w:fill="auto"/>
            <w:vAlign w:val="center"/>
          </w:tcPr>
          <w:p w14:paraId="6D565865" w14:textId="77777777" w:rsidR="007541AC" w:rsidRPr="007541AC" w:rsidRDefault="007541AC" w:rsidP="007541AC">
            <w:pPr>
              <w:numPr>
                <w:ilvl w:val="0"/>
                <w:numId w:val="44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Hazardous materials are stored properly.</w:t>
            </w:r>
          </w:p>
        </w:tc>
        <w:tc>
          <w:tcPr>
            <w:tcW w:w="240" w:type="dxa"/>
            <w:shd w:val="clear" w:color="auto" w:fill="auto"/>
            <w:vAlign w:val="center"/>
          </w:tcPr>
          <w:p w14:paraId="248A1952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60FA37BA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A38CBB5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24A18E1C" w14:textId="77777777" w:rsidTr="27D595CD">
        <w:tc>
          <w:tcPr>
            <w:tcW w:w="8001" w:type="dxa"/>
            <w:shd w:val="clear" w:color="auto" w:fill="auto"/>
            <w:vAlign w:val="center"/>
          </w:tcPr>
          <w:p w14:paraId="486D5C63" w14:textId="77777777" w:rsidR="007541AC" w:rsidRPr="007541AC" w:rsidRDefault="007541AC" w:rsidP="007541AC">
            <w:pPr>
              <w:numPr>
                <w:ilvl w:val="0"/>
                <w:numId w:val="44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Are chemicals added to EHSA (campus inventory database)?</w:t>
            </w:r>
          </w:p>
        </w:tc>
        <w:tc>
          <w:tcPr>
            <w:tcW w:w="240" w:type="dxa"/>
            <w:shd w:val="clear" w:color="auto" w:fill="auto"/>
            <w:vAlign w:val="center"/>
          </w:tcPr>
          <w:p w14:paraId="267E18A9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4E84C4F0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6841835" w14:textId="77777777" w:rsidR="007541AC" w:rsidRPr="007541AC" w:rsidRDefault="007541AC" w:rsidP="00AC1F2A">
            <w:p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</w:tbl>
    <w:p w14:paraId="64D58E61" w14:textId="77777777" w:rsidR="007541AC" w:rsidRPr="007541AC" w:rsidRDefault="007541AC" w:rsidP="007541AC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1"/>
        <w:gridCol w:w="559"/>
        <w:gridCol w:w="485"/>
        <w:gridCol w:w="595"/>
      </w:tblGrid>
      <w:tr w:rsidR="007541AC" w:rsidRPr="007541AC" w14:paraId="50C51630" w14:textId="77777777" w:rsidTr="27D595CD">
        <w:tc>
          <w:tcPr>
            <w:tcW w:w="0" w:type="auto"/>
          </w:tcPr>
          <w:p w14:paraId="6FC400A4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Walking/Working Surfaces</w:t>
            </w:r>
          </w:p>
        </w:tc>
        <w:tc>
          <w:tcPr>
            <w:tcW w:w="0" w:type="auto"/>
          </w:tcPr>
          <w:p w14:paraId="4D5998E0" w14:textId="77777777" w:rsidR="007541AC" w:rsidRPr="00E32D28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E32D28">
              <w:rPr>
                <w:b/>
                <w:sz w:val="22"/>
                <w:szCs w:val="22"/>
                <w:u w:val="single"/>
              </w:rPr>
              <w:t>Yes</w:t>
            </w:r>
          </w:p>
        </w:tc>
        <w:tc>
          <w:tcPr>
            <w:tcW w:w="0" w:type="auto"/>
          </w:tcPr>
          <w:p w14:paraId="014AA89D" w14:textId="77777777" w:rsidR="007541AC" w:rsidRPr="00E32D28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E32D28">
              <w:rPr>
                <w:b/>
                <w:sz w:val="22"/>
                <w:szCs w:val="22"/>
                <w:u w:val="single"/>
              </w:rPr>
              <w:t>No</w:t>
            </w:r>
          </w:p>
        </w:tc>
        <w:tc>
          <w:tcPr>
            <w:tcW w:w="0" w:type="auto"/>
          </w:tcPr>
          <w:p w14:paraId="28333D58" w14:textId="77777777" w:rsidR="007541AC" w:rsidRPr="00E32D28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E32D28">
              <w:rPr>
                <w:b/>
                <w:sz w:val="22"/>
                <w:szCs w:val="22"/>
                <w:u w:val="single"/>
              </w:rPr>
              <w:t>N/A</w:t>
            </w:r>
          </w:p>
        </w:tc>
      </w:tr>
      <w:tr w:rsidR="007541AC" w:rsidRPr="007541AC" w14:paraId="3C21276C" w14:textId="77777777" w:rsidTr="27D595CD">
        <w:tc>
          <w:tcPr>
            <w:tcW w:w="0" w:type="auto"/>
          </w:tcPr>
          <w:p w14:paraId="33F0FDC7" w14:textId="1C6B86FF" w:rsidR="007541AC" w:rsidRPr="007541AC" w:rsidRDefault="007541AC" w:rsidP="007541AC">
            <w:pPr>
              <w:numPr>
                <w:ilvl w:val="0"/>
                <w:numId w:val="45"/>
              </w:numPr>
              <w:rPr>
                <w:sz w:val="22"/>
                <w:szCs w:val="22"/>
              </w:rPr>
            </w:pPr>
            <w:r w:rsidRPr="27D595CD">
              <w:rPr>
                <w:sz w:val="22"/>
                <w:szCs w:val="22"/>
              </w:rPr>
              <w:t>Areas clean and orderly</w:t>
            </w:r>
            <w:r w:rsidR="0AB57B79" w:rsidRPr="27D595CD">
              <w:rPr>
                <w:sz w:val="22"/>
                <w:szCs w:val="22"/>
              </w:rPr>
              <w:t xml:space="preserve">. </w:t>
            </w:r>
            <w:r w:rsidRPr="27D595CD">
              <w:rPr>
                <w:sz w:val="22"/>
                <w:szCs w:val="22"/>
              </w:rPr>
              <w:t>Aisles and passageways clear and in good repair.</w:t>
            </w:r>
          </w:p>
        </w:tc>
        <w:tc>
          <w:tcPr>
            <w:tcW w:w="0" w:type="auto"/>
            <w:vAlign w:val="center"/>
          </w:tcPr>
          <w:p w14:paraId="3F447E47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41AD5278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314195EB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06257679" w14:textId="77777777" w:rsidTr="27D595CD">
        <w:tc>
          <w:tcPr>
            <w:tcW w:w="0" w:type="auto"/>
          </w:tcPr>
          <w:p w14:paraId="5EF225E9" w14:textId="6EF4E636" w:rsidR="007541AC" w:rsidRPr="007541AC" w:rsidRDefault="007541AC" w:rsidP="007541AC">
            <w:pPr>
              <w:numPr>
                <w:ilvl w:val="0"/>
                <w:numId w:val="45"/>
              </w:numPr>
              <w:rPr>
                <w:sz w:val="22"/>
                <w:szCs w:val="22"/>
              </w:rPr>
            </w:pPr>
            <w:r w:rsidRPr="27D595CD">
              <w:rPr>
                <w:sz w:val="22"/>
                <w:szCs w:val="22"/>
              </w:rPr>
              <w:t>Barriers around opening – drop of 4’</w:t>
            </w:r>
            <w:r w:rsidR="039707AA" w:rsidRPr="27D595CD">
              <w:rPr>
                <w:sz w:val="22"/>
                <w:szCs w:val="22"/>
              </w:rPr>
              <w:t xml:space="preserve">. </w:t>
            </w:r>
            <w:r w:rsidRPr="27D595CD">
              <w:rPr>
                <w:sz w:val="22"/>
                <w:szCs w:val="22"/>
              </w:rPr>
              <w:t>Rail, toe board around exposed side of opening.</w:t>
            </w:r>
          </w:p>
        </w:tc>
        <w:tc>
          <w:tcPr>
            <w:tcW w:w="0" w:type="auto"/>
            <w:vAlign w:val="center"/>
          </w:tcPr>
          <w:p w14:paraId="0AA54705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01A24976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49E8E1A6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5C38CBA1" w14:textId="77777777" w:rsidTr="27D595CD">
        <w:tc>
          <w:tcPr>
            <w:tcW w:w="0" w:type="auto"/>
          </w:tcPr>
          <w:p w14:paraId="663EC4BD" w14:textId="77777777" w:rsidR="007541AC" w:rsidRPr="007541AC" w:rsidRDefault="007541AC" w:rsidP="007541AC">
            <w:pPr>
              <w:numPr>
                <w:ilvl w:val="0"/>
                <w:numId w:val="45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lastRenderedPageBreak/>
              <w:t>Clearance between machines – movement of one operator does not interfere with others.</w:t>
            </w:r>
          </w:p>
        </w:tc>
        <w:tc>
          <w:tcPr>
            <w:tcW w:w="0" w:type="auto"/>
            <w:vAlign w:val="center"/>
          </w:tcPr>
          <w:p w14:paraId="110E7D20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73E2EEC4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3EED39B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79069E99" w14:textId="77777777" w:rsidTr="27D595CD">
        <w:tc>
          <w:tcPr>
            <w:tcW w:w="0" w:type="auto"/>
          </w:tcPr>
          <w:p w14:paraId="09E8D607" w14:textId="77777777" w:rsidR="007541AC" w:rsidRPr="007541AC" w:rsidRDefault="007541AC" w:rsidP="007541AC">
            <w:pPr>
              <w:numPr>
                <w:ilvl w:val="0"/>
                <w:numId w:val="45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Working spaces, walkways, and similar locations clear of cords.</w:t>
            </w:r>
          </w:p>
        </w:tc>
        <w:tc>
          <w:tcPr>
            <w:tcW w:w="0" w:type="auto"/>
            <w:vAlign w:val="center"/>
          </w:tcPr>
          <w:p w14:paraId="44678BA8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657FF3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77EA77E6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</w:tbl>
    <w:p w14:paraId="0DFF5117" w14:textId="77777777" w:rsidR="007541AC" w:rsidRPr="007541AC" w:rsidRDefault="007541AC" w:rsidP="007541AC">
      <w:pPr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74"/>
        <w:gridCol w:w="559"/>
        <w:gridCol w:w="493"/>
        <w:gridCol w:w="629"/>
      </w:tblGrid>
      <w:tr w:rsidR="007541AC" w:rsidRPr="007541AC" w14:paraId="282190D3" w14:textId="77777777" w:rsidTr="00E32D28">
        <w:tc>
          <w:tcPr>
            <w:tcW w:w="7825" w:type="dxa"/>
          </w:tcPr>
          <w:p w14:paraId="16D69C6D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General Safety and Health Provisions</w:t>
            </w:r>
          </w:p>
        </w:tc>
        <w:tc>
          <w:tcPr>
            <w:tcW w:w="407" w:type="dxa"/>
          </w:tcPr>
          <w:p w14:paraId="423BB67F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Yes</w:t>
            </w:r>
          </w:p>
        </w:tc>
        <w:tc>
          <w:tcPr>
            <w:tcW w:w="493" w:type="dxa"/>
          </w:tcPr>
          <w:p w14:paraId="07D5091F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No</w:t>
            </w:r>
          </w:p>
        </w:tc>
        <w:tc>
          <w:tcPr>
            <w:tcW w:w="630" w:type="dxa"/>
          </w:tcPr>
          <w:p w14:paraId="12CB9BB8" w14:textId="77777777" w:rsidR="007541AC" w:rsidRPr="007541AC" w:rsidRDefault="007541AC" w:rsidP="00AC1F2A">
            <w:pPr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b/>
                <w:sz w:val="22"/>
                <w:szCs w:val="22"/>
                <w:u w:val="single"/>
              </w:rPr>
              <w:t>N/A</w:t>
            </w:r>
          </w:p>
        </w:tc>
      </w:tr>
      <w:tr w:rsidR="007541AC" w:rsidRPr="007541AC" w14:paraId="05DFBB8A" w14:textId="77777777" w:rsidTr="00E32D28">
        <w:tc>
          <w:tcPr>
            <w:tcW w:w="7825" w:type="dxa"/>
          </w:tcPr>
          <w:p w14:paraId="2ABDC439" w14:textId="77777777" w:rsidR="007541AC" w:rsidRPr="007541AC" w:rsidRDefault="007541AC" w:rsidP="007541AC">
            <w:pPr>
              <w:numPr>
                <w:ilvl w:val="0"/>
                <w:numId w:val="46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Employees aware of procedures for reporting injuries.</w:t>
            </w:r>
          </w:p>
        </w:tc>
        <w:tc>
          <w:tcPr>
            <w:tcW w:w="407" w:type="dxa"/>
            <w:vAlign w:val="center"/>
          </w:tcPr>
          <w:p w14:paraId="4D1D82D1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493" w:type="dxa"/>
            <w:vAlign w:val="center"/>
          </w:tcPr>
          <w:p w14:paraId="00306A0A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5C60BA81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  <w:tr w:rsidR="007541AC" w:rsidRPr="007541AC" w14:paraId="426F09F3" w14:textId="77777777" w:rsidTr="00E32D28">
        <w:tc>
          <w:tcPr>
            <w:tcW w:w="7825" w:type="dxa"/>
          </w:tcPr>
          <w:p w14:paraId="732A425F" w14:textId="77777777" w:rsidR="007541AC" w:rsidRPr="007541AC" w:rsidRDefault="007541AC" w:rsidP="007541AC">
            <w:pPr>
              <w:numPr>
                <w:ilvl w:val="0"/>
                <w:numId w:val="46"/>
              </w:numPr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t>Suitable facility for washing, flushing eyes, or body shower.</w:t>
            </w:r>
          </w:p>
        </w:tc>
        <w:tc>
          <w:tcPr>
            <w:tcW w:w="407" w:type="dxa"/>
            <w:vAlign w:val="center"/>
          </w:tcPr>
          <w:p w14:paraId="37411AEB" w14:textId="77777777" w:rsidR="007541AC" w:rsidRPr="007541AC" w:rsidRDefault="007541AC" w:rsidP="00AC1F2A">
            <w:pPr>
              <w:jc w:val="center"/>
              <w:rPr>
                <w:sz w:val="22"/>
                <w:szCs w:val="22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entryMacro w:val="CheckIt"/>
                  <w:exitMacro w:val="UncheckIt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493" w:type="dxa"/>
            <w:vAlign w:val="center"/>
          </w:tcPr>
          <w:p w14:paraId="57B26C22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72EB281E" w14:textId="77777777" w:rsidR="007541AC" w:rsidRPr="007541AC" w:rsidRDefault="007541AC" w:rsidP="00AC1F2A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7541AC"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41AC">
              <w:rPr>
                <w:sz w:val="22"/>
                <w:szCs w:val="22"/>
              </w:rPr>
              <w:instrText xml:space="preserve"> FORMCHECKBOX </w:instrText>
            </w:r>
            <w:r w:rsidR="00060DA2">
              <w:rPr>
                <w:sz w:val="22"/>
                <w:szCs w:val="22"/>
              </w:rPr>
            </w:r>
            <w:r w:rsidR="00060DA2">
              <w:rPr>
                <w:sz w:val="22"/>
                <w:szCs w:val="22"/>
              </w:rPr>
              <w:fldChar w:fldCharType="separate"/>
            </w:r>
            <w:r w:rsidRPr="007541AC">
              <w:rPr>
                <w:sz w:val="22"/>
                <w:szCs w:val="22"/>
              </w:rPr>
              <w:fldChar w:fldCharType="end"/>
            </w:r>
          </w:p>
        </w:tc>
      </w:tr>
    </w:tbl>
    <w:p w14:paraId="38DD7D47" w14:textId="77777777" w:rsidR="007541AC" w:rsidRPr="007541AC" w:rsidRDefault="007541AC" w:rsidP="007541AC">
      <w:pPr>
        <w:rPr>
          <w:sz w:val="22"/>
          <w:szCs w:val="22"/>
        </w:rPr>
      </w:pPr>
    </w:p>
    <w:p w14:paraId="4C35FDDD" w14:textId="77777777" w:rsidR="009C5AF5" w:rsidRDefault="009C5AF5" w:rsidP="007541AC">
      <w:pPr>
        <w:rPr>
          <w:b/>
          <w:sz w:val="22"/>
          <w:szCs w:val="22"/>
          <w:u w:val="single"/>
        </w:rPr>
      </w:pPr>
    </w:p>
    <w:p w14:paraId="241BEA01" w14:textId="6C491EF8" w:rsidR="007541AC" w:rsidRPr="007541AC" w:rsidRDefault="007541AC" w:rsidP="007541AC">
      <w:pPr>
        <w:rPr>
          <w:b/>
          <w:sz w:val="22"/>
          <w:szCs w:val="22"/>
          <w:u w:val="single"/>
        </w:rPr>
      </w:pPr>
      <w:r w:rsidRPr="007541AC">
        <w:rPr>
          <w:b/>
          <w:sz w:val="22"/>
          <w:szCs w:val="22"/>
          <w:u w:val="single"/>
        </w:rPr>
        <w:t>Additional Items:</w:t>
      </w:r>
    </w:p>
    <w:p w14:paraId="5DED00B4" w14:textId="77777777" w:rsidR="007541AC" w:rsidRDefault="007541AC" w:rsidP="007541AC"/>
    <w:sectPr w:rsidR="007541AC" w:rsidSect="00404C5D">
      <w:headerReference w:type="default" r:id="rId48"/>
      <w:footerReference w:type="default" r:id="rId49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41D6CB3" w16cex:dateUtc="2021-08-09T19:49:36.066Z"/>
  <w16cex:commentExtensible w16cex:durableId="2A902629" w16cex:dateUtc="2021-08-09T19:55:52.362Z"/>
  <w16cex:commentExtensible w16cex:durableId="73084175" w16cex:dateUtc="2021-08-09T20:06:16.662Z"/>
  <w16cex:commentExtensible w16cex:durableId="3C99C4F0" w16cex:dateUtc="2021-08-09T21:59:47.9Z"/>
  <w16cex:commentExtensible w16cex:durableId="41011401" w16cex:dateUtc="2021-08-09T22:00:13.363Z"/>
  <w16cex:commentExtensible w16cex:durableId="0209D2BF" w16cex:dateUtc="2021-08-09T22:00:26.401Z"/>
  <w16cex:commentExtensible w16cex:durableId="0CD680E9" w16cex:dateUtc="2021-08-09T22:03:43.748Z"/>
  <w16cex:commentExtensible w16cex:durableId="1EDF1710" w16cex:dateUtc="2021-08-09T22:05:12.2Z"/>
  <w16cex:commentExtensible w16cex:durableId="2034A1FF" w16cex:dateUtc="2021-08-09T22:08:06.318Z"/>
  <w16cex:commentExtensible w16cex:durableId="36F70F43" w16cex:dateUtc="2021-08-09T22:14:41.44Z"/>
  <w16cex:commentExtensible w16cex:durableId="7E25B9D4" w16cex:dateUtc="2021-08-10T16:48:30.838Z"/>
  <w16cex:commentExtensible w16cex:durableId="6DEAD95F" w16cex:dateUtc="2021-08-10T16:49:49.692Z"/>
  <w16cex:commentExtensible w16cex:durableId="238A069A" w16cex:dateUtc="2021-08-10T16:54:49.215Z"/>
  <w16cex:commentExtensible w16cex:durableId="2DFDFE14" w16cex:dateUtc="2021-08-10T16:55:48.797Z"/>
  <w16cex:commentExtensible w16cex:durableId="63781961" w16cex:dateUtc="2021-08-10T16:57:19.031Z"/>
  <w16cex:commentExtensible w16cex:durableId="7FEC4765" w16cex:dateUtc="2021-08-10T16:58:53.283Z"/>
  <w16cex:commentExtensible w16cex:durableId="05B750F2" w16cex:dateUtc="2021-08-10T17:01:17.755Z"/>
  <w16cex:commentExtensible w16cex:durableId="4E4F6365" w16cex:dateUtc="2021-08-10T17:05:16.005Z"/>
  <w16cex:commentExtensible w16cex:durableId="1D9A3547" w16cex:dateUtc="2021-08-10T17:08:04.293Z"/>
  <w16cex:commentExtensible w16cex:durableId="42C6E26F" w16cex:dateUtc="2021-08-10T17:10:13.884Z"/>
  <w16cex:commentExtensible w16cex:durableId="35F787AF" w16cex:dateUtc="2021-08-10T17:12:22.026Z"/>
  <w16cex:commentExtensible w16cex:durableId="21FD410C" w16cex:dateUtc="2021-09-30T01:58:35.843Z"/>
  <w16cex:commentExtensible w16cex:durableId="15DB185C" w16cex:dateUtc="2021-09-30T02:06:41.431Z"/>
  <w16cex:commentExtensible w16cex:durableId="33D68681" w16cex:dateUtc="2021-10-06T18:31:50.33Z"/>
  <w16cex:commentExtensible w16cex:durableId="3B7B130F" w16cex:dateUtc="2022-01-27T18:07:47.732Z"/>
  <w16cex:commentExtensible w16cex:durableId="57B51F29" w16cex:dateUtc="2022-01-27T18:13:31.367Z"/>
  <w16cex:commentExtensible w16cex:durableId="536586C0" w16cex:dateUtc="2022-01-27T18:26:55.421Z"/>
  <w16cex:commentExtensible w16cex:durableId="1CFCB6C1" w16cex:dateUtc="2022-01-27T18:32:21.401Z"/>
  <w16cex:commentExtensible w16cex:durableId="4E037CA2" w16cex:dateUtc="2022-01-27T20:18:18.649Z"/>
  <w16cex:commentExtensible w16cex:durableId="1626EE81" w16cex:dateUtc="2022-01-27T20:26:47.49Z"/>
  <w16cex:commentExtensible w16cex:durableId="3264D712" w16cex:dateUtc="2022-01-27T20:27:09.67Z"/>
  <w16cex:commentExtensible w16cex:durableId="6B9AE5A9" w16cex:dateUtc="2022-02-08T20:07:55.407Z"/>
  <w16cex:commentExtensible w16cex:durableId="69C2B286" w16cex:dateUtc="2022-02-08T20:16:14.265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BEC6852" w16cid:durableId="541D6CB3"/>
  <w16cid:commentId w16cid:paraId="61FF20DA" w16cid:durableId="2A902629"/>
  <w16cid:commentId w16cid:paraId="0C4D7BED" w16cid:durableId="73084175"/>
  <w16cid:commentId w16cid:paraId="46279D52" w16cid:durableId="3C99C4F0"/>
  <w16cid:commentId w16cid:paraId="1B448444" w16cid:durableId="41011401"/>
  <w16cid:commentId w16cid:paraId="7E646D1B" w16cid:durableId="0209D2BF"/>
  <w16cid:commentId w16cid:paraId="48A383E0" w16cid:durableId="0CD680E9"/>
  <w16cid:commentId w16cid:paraId="0DD24534" w16cid:durableId="1EDF1710"/>
  <w16cid:commentId w16cid:paraId="0E772430" w16cid:durableId="2034A1FF"/>
  <w16cid:commentId w16cid:paraId="72017BE7" w16cid:durableId="36F70F43"/>
  <w16cid:commentId w16cid:paraId="31CEF2D9" w16cid:durableId="7E25B9D4"/>
  <w16cid:commentId w16cid:paraId="49AAB6A8" w16cid:durableId="6DEAD95F"/>
  <w16cid:commentId w16cid:paraId="12F5C27D" w16cid:durableId="238A069A"/>
  <w16cid:commentId w16cid:paraId="60E2316F" w16cid:durableId="2DFDFE14"/>
  <w16cid:commentId w16cid:paraId="767D6179" w16cid:durableId="63781961"/>
  <w16cid:commentId w16cid:paraId="514014B8" w16cid:durableId="7FEC4765"/>
  <w16cid:commentId w16cid:paraId="39AB3473" w16cid:durableId="05B750F2"/>
  <w16cid:commentId w16cid:paraId="5ACEA0E9" w16cid:durableId="4E4F6365"/>
  <w16cid:commentId w16cid:paraId="53E37409" w16cid:durableId="1D9A3547"/>
  <w16cid:commentId w16cid:paraId="1C1BBAD3" w16cid:durableId="42C6E26F"/>
  <w16cid:commentId w16cid:paraId="01372B96" w16cid:durableId="35F787AF"/>
  <w16cid:commentId w16cid:paraId="74A59123" w16cid:durableId="21FD410C"/>
  <w16cid:commentId w16cid:paraId="552ACC1D" w16cid:durableId="15DB185C"/>
  <w16cid:commentId w16cid:paraId="25264B2A" w16cid:durableId="33D68681"/>
  <w16cid:commentId w16cid:paraId="7CBF0705" w16cid:durableId="3B7B130F"/>
  <w16cid:commentId w16cid:paraId="6303269B" w16cid:durableId="57B51F29"/>
  <w16cid:commentId w16cid:paraId="7D61AECD" w16cid:durableId="536586C0"/>
  <w16cid:commentId w16cid:paraId="550F04D6" w16cid:durableId="1CFCB6C1"/>
  <w16cid:commentId w16cid:paraId="00B52D71" w16cid:durableId="4E037CA2"/>
  <w16cid:commentId w16cid:paraId="27847B10" w16cid:durableId="1626EE81"/>
  <w16cid:commentId w16cid:paraId="189FCB18" w16cid:durableId="3264D712"/>
  <w16cid:commentId w16cid:paraId="03A6FB63" w16cid:durableId="6B9AE5A9"/>
  <w16cid:commentId w16cid:paraId="5C436141" w16cid:durableId="69C2B28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DA19DF" w14:textId="77777777" w:rsidR="00060DA2" w:rsidRDefault="00060DA2" w:rsidP="00415582">
      <w:r>
        <w:separator/>
      </w:r>
    </w:p>
    <w:p w14:paraId="431F50DC" w14:textId="77777777" w:rsidR="00060DA2" w:rsidRDefault="00060DA2"/>
  </w:endnote>
  <w:endnote w:type="continuationSeparator" w:id="0">
    <w:p w14:paraId="496C6828" w14:textId="77777777" w:rsidR="00060DA2" w:rsidRDefault="00060DA2" w:rsidP="00415582">
      <w:r>
        <w:continuationSeparator/>
      </w:r>
    </w:p>
    <w:p w14:paraId="5EE4B486" w14:textId="77777777" w:rsidR="00060DA2" w:rsidRDefault="00060D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30551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7834B7DC" w14:textId="053BAB5C" w:rsidR="00BB08E0" w:rsidRDefault="00BB08E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F524E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F524E">
              <w:rPr>
                <w:b/>
                <w:noProof/>
              </w:rPr>
              <w:t>15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197E62B8" w14:textId="77777777" w:rsidR="00BB08E0" w:rsidRDefault="00BB08E0">
    <w:pPr>
      <w:pStyle w:val="Footer"/>
    </w:pPr>
  </w:p>
  <w:p w14:paraId="6AD591FF" w14:textId="77777777" w:rsidR="00BB08E0" w:rsidRDefault="00BB08E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43336" w14:textId="77777777" w:rsidR="00060DA2" w:rsidRDefault="00060DA2" w:rsidP="00415582">
      <w:r>
        <w:separator/>
      </w:r>
    </w:p>
    <w:p w14:paraId="330D7336" w14:textId="77777777" w:rsidR="00060DA2" w:rsidRDefault="00060DA2"/>
  </w:footnote>
  <w:footnote w:type="continuationSeparator" w:id="0">
    <w:p w14:paraId="5E608D64" w14:textId="77777777" w:rsidR="00060DA2" w:rsidRDefault="00060DA2" w:rsidP="00415582">
      <w:r>
        <w:continuationSeparator/>
      </w:r>
    </w:p>
    <w:p w14:paraId="391D0FB1" w14:textId="77777777" w:rsidR="00060DA2" w:rsidRDefault="00060DA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0457BF" w14:textId="59EC281F" w:rsidR="00BB08E0" w:rsidRDefault="00563F25">
    <w:pPr>
      <w:pStyle w:val="Header"/>
    </w:pPr>
    <w:r>
      <w:t>SITE SPECIFIC PLAN</w:t>
    </w:r>
  </w:p>
  <w:p w14:paraId="4FA732A5" w14:textId="77777777" w:rsidR="00BB08E0" w:rsidRDefault="00BB08E0">
    <w:pPr>
      <w:pStyle w:val="Header"/>
    </w:pPr>
    <w:r>
      <w:t>GEORGIA INSTITUTE OF TECHNOLOGY</w:t>
    </w:r>
  </w:p>
  <w:p w14:paraId="5C4ED23C" w14:textId="77777777" w:rsidR="00BB08E0" w:rsidRDefault="00BB08E0" w:rsidP="00951F52">
    <w:pPr>
      <w:pStyle w:val="Header"/>
      <w:pBdr>
        <w:bottom w:val="single" w:sz="4" w:space="1" w:color="auto"/>
      </w:pBdr>
    </w:pPr>
    <w:r>
      <w:t>ENVIRONMENTAL HEALTH AND SAFETY</w:t>
    </w:r>
  </w:p>
  <w:p w14:paraId="56E43005" w14:textId="77777777" w:rsidR="00BB08E0" w:rsidRPr="00D5603C" w:rsidRDefault="00BB08E0" w:rsidP="00951F52">
    <w:pPr>
      <w:pStyle w:val="Header"/>
      <w:rPr>
        <w:szCs w:val="24"/>
      </w:rPr>
    </w:pPr>
  </w:p>
  <w:p w14:paraId="0AB25F5D" w14:textId="77777777" w:rsidR="00BB08E0" w:rsidRDefault="00BB08E0"/>
</w:hdr>
</file>

<file path=word/intelligence.xml><?xml version="1.0" encoding="utf-8"?>
<int:Intelligence xmlns:int="http://schemas.microsoft.com/office/intelligence/2019/intelligence">
  <int:IntelligenceSettings/>
  <int:Manifest>
    <int:WordHash hashCode="yV7dvYep3i1DlW" id="ei59S4Co"/>
    <int:WordHash hashCode="tkCTSLaam5WN1+" id="3b2UI3Wr"/>
    <int:WordHash hashCode="BC3EUS+j05HFFw" id="o2sdreao"/>
    <int:WordHash hashCode="oDlz9EuoOiZI7N" id="NNdFmjyj"/>
    <int:ParagraphRange paragraphId="747984581" textId="2004318071" start="0" length="5" invalidationStart="0" invalidationLength="5" id="mSuRLReQ"/>
    <int:ParagraphRange paragraphId="1935873887" textId="2004318071" start="0" length="5" invalidationStart="0" invalidationLength="5" id="5GbEz9xx"/>
    <int:ParagraphRange paragraphId="512427963" textId="2004318071" start="0" length="5" invalidationStart="0" invalidationLength="5" id="GWbbTPaE"/>
    <int:ParagraphRange paragraphId="356020610" textId="2004318071" start="0" length="5" invalidationStart="0" invalidationLength="5" id="KzoCxLO5"/>
    <int:ParagraphRange paragraphId="948082982" textId="2004318071" start="0" length="5" invalidationStart="0" invalidationLength="5" id="xg0y8ex2"/>
    <int:ParagraphRange paragraphId="1292900681" textId="2004318071" start="0" length="5" invalidationStart="0" invalidationLength="5" id="ZIVjzkky"/>
    <int:ParagraphRange paragraphId="2012666703" textId="2004318071" start="0" length="5" invalidationStart="0" invalidationLength="5" id="yA3ufyRs"/>
    <int:ParagraphRange paragraphId="19246800" textId="2004318071" start="0" length="5" invalidationStart="0" invalidationLength="5" id="Yqit7VQk"/>
    <int:ParagraphRange paragraphId="50529241" textId="2004318071" start="0" length="5" invalidationStart="0" invalidationLength="5" id="KwKyVf4h"/>
    <int:ParagraphRange paragraphId="244859629" textId="2004318071" start="0" length="5" invalidationStart="0" invalidationLength="5" id="42Xv0odL"/>
    <int:ParagraphRange paragraphId="378006956" textId="2004318071" start="47" length="5" invalidationStart="47" invalidationLength="5" id="9vi0tBak"/>
    <int:ParagraphRange paragraphId="2134839406" textId="2004318071" start="0" length="5" invalidationStart="0" invalidationLength="5" id="R3IOeysc"/>
    <int:ParagraphRange paragraphId="828784973" textId="2004318071" start="21" length="5" invalidationStart="21" invalidationLength="5" id="hDjmGZKd"/>
    <int:ParagraphRange paragraphId="1973350092" textId="2004318071" start="94" length="9" invalidationStart="94" invalidationLength="9" id="wgMKonlE"/>
    <int:ParagraphRange paragraphId="189050602" textId="2004318071" start="0" length="5" invalidationStart="0" invalidationLength="5" id="85SzeU1c"/>
    <int:ParagraphRange paragraphId="690917007" textId="2004318071" start="0" length="5" invalidationStart="0" invalidationLength="5" id="xEkLy2Ax"/>
    <int:ParagraphRange paragraphId="1938112190" textId="2004318071" start="0" length="5" invalidationStart="0" invalidationLength="5" id="v1dnIm5s"/>
    <int:ParagraphRange paragraphId="1389323293" textId="2004318071" start="0" length="5" invalidationStart="0" invalidationLength="5" id="jgn3fzuu"/>
    <int:ParagraphRange paragraphId="1556062854" textId="2004318071" start="0" length="5" invalidationStart="0" invalidationLength="5" id="AZV3BVn8"/>
    <int:ParagraphRange paragraphId="1089831985" textId="2004318071" start="0" length="5" invalidationStart="0" invalidationLength="5" id="IdgF2wzN"/>
    <int:ParagraphRange paragraphId="1653792919" textId="2004318071" start="0" length="4" invalidationStart="0" invalidationLength="4" id="IGZXhnHu"/>
    <int:ParagraphRange paragraphId="1347823292" textId="2004318071" start="0" length="5" invalidationStart="0" invalidationLength="5" id="l6hTJYpJ"/>
    <int:ParagraphRange paragraphId="613883718" textId="2004318071" start="0" length="5" invalidationStart="0" invalidationLength="5" id="QbZifV17"/>
    <int:ParagraphRange paragraphId="123989022" textId="2004318071" start="0" length="15" invalidationStart="0" invalidationLength="15" id="GwhyuUS6"/>
    <int:ParagraphRange paragraphId="1777016726" textId="2004318071" start="0" length="5" invalidationStart="0" invalidationLength="5" id="b6wMQRQ5"/>
    <int:ParagraphRange paragraphId="346913708" textId="2004318071" start="0" length="5" invalidationStart="0" invalidationLength="5" id="nWOpMaVl"/>
    <int:ParagraphRange paragraphId="387924743" textId="2004318071" start="0" length="5" invalidationStart="0" invalidationLength="5" id="HppFK4Jh"/>
    <int:ParagraphRange paragraphId="1762847292" textId="2004318071" start="0" length="5" invalidationStart="0" invalidationLength="5" id="8tADbZN9"/>
    <int:ParagraphRange paragraphId="185726270" textId="2004318071" start="0" length="5" invalidationStart="0" invalidationLength="5" id="hWeYszzo"/>
    <int:ParagraphRange paragraphId="956675710" textId="2004318071" start="0" length="5" invalidationStart="0" invalidationLength="5" id="VAWkim2b"/>
    <int:ParagraphRange paragraphId="563148952" textId="2004318071" start="0" length="5" invalidationStart="0" invalidationLength="5" id="dmz6meB9"/>
    <int:ParagraphRange paragraphId="358339355" textId="2004318071" start="0" length="5" invalidationStart="0" invalidationLength="5" id="IpxLtZSB"/>
    <int:ParagraphRange paragraphId="587720166" textId="2004318071" start="0" length="5" invalidationStart="0" invalidationLength="5" id="HZ0VmG3S"/>
    <int:ParagraphRange paragraphId="730027836" textId="2004318071" start="21" length="8" invalidationStart="21" invalidationLength="8" id="ZojU4M20"/>
    <int:ParagraphRange paragraphId="150985131" textId="2004318071" start="9" length="4" invalidationStart="9" invalidationLength="4" id="9YsVNnI6"/>
    <int:ParagraphRange paragraphId="1653792919" textId="1473034072" start="0" length="4" invalidationStart="0" invalidationLength="4" id="8jFIoKKB"/>
    <int:ParagraphRange paragraphId="1911553908" textId="49116437" start="111" length="5" invalidationStart="111" invalidationLength="5" id="PNec9Hsr"/>
    <int:ParagraphRange paragraphId="2137947866" textId="1203184846" start="311" length="9" invalidationStart="311" invalidationLength="9" id="RVY9tevv"/>
    <int:WordHash hashCode="VRd/LyDcPFdCnc" id="Mxo5jPTF"/>
    <int:WordHash hashCode="2mtzVGSJx6KC6+" id="nRDms0f3"/>
    <int:WordHash hashCode="N46vHp00iLjb7K" id="0xBVaAqE"/>
    <int:WordHash hashCode="Ydtpo0oqzhTYxw" id="3BoLqTyx"/>
    <int:WordHash hashCode="ZdGjZKcdQXLN1H" id="zjsdFSWx"/>
    <int:WordHash hashCode="3KKjJeR/dxf+gy" id="VnkYwOKr"/>
    <int:WordHash hashCode="bhbhAM8E5rp9xx" id="F7L3JSwd"/>
    <int:WordHash hashCode="pU2jGpETxzRxio" id="3K3GNvgA"/>
    <int:WordHash hashCode="ezEZ1/FSzl0JB+" id="REZ6dnJz"/>
    <int:WordHash hashCode="Ogz1h7PE8DYp8Z" id="IdGCYkQl"/>
    <int:WordHash hashCode="G3BPsVE/TMVfRv" id="KlNi8a4S"/>
    <int:WordHash hashCode="6SkXIPrdvR6+zU" id="WukYFh1l"/>
    <int:WordHash hashCode="oDKeFME1Nby2NZ" id="iHUqQY1l"/>
    <int:WordHash hashCode="E1+Tt6RJBbZOzq" id="K9uAJYq2"/>
    <int:WordHash hashCode="J/F7LKX1EuP7FG" id="u32k1ETu"/>
    <int:WordHash hashCode="R0SdZSrFOF/fg1" id="0YCNuJ2I"/>
    <int:WordHash hashCode="fIV5M7nd8FpoDO" id="UUKRMZoh"/>
    <int:WordHash hashCode="YbuNKbW+fbMHyy" id="MIlwHdXp"/>
    <int:WordHash hashCode="Ekfrj1YNcq6HJz" id="VmqNP25a"/>
    <int:WordHash hashCode="e+QmhdDNWWpFI5" id="NmpnImBp"/>
    <int:WordHash hashCode="veKIG6E7Hl6lzN" id="9EwwqL4M"/>
    <int:WordHash hashCode="vYt7Ap1XMvkJdk" id="KmdoQhIz"/>
    <int:WordHash hashCode="cLnyljRn3Cf3oO" id="IiCgZMek"/>
  </int:Manifest>
  <int:Observations>
    <int:Content id="ei59S4Co">
      <int:Rejection type="LegacyProofing"/>
    </int:Content>
    <int:Content id="3b2UI3Wr">
      <int:Rejection type="LegacyProofing"/>
    </int:Content>
    <int:Content id="o2sdreao">
      <int:Rejection type="LegacyProofing"/>
    </int:Content>
    <int:Content id="NNdFmjyj">
      <int:Rejection type="LegacyProofing"/>
    </int:Content>
    <int:Content id="mSuRLReQ">
      <int:Rejection type="LegacyProofing"/>
    </int:Content>
    <int:Content id="5GbEz9xx">
      <int:Rejection type="LegacyProofing"/>
    </int:Content>
    <int:Content id="GWbbTPaE">
      <int:Rejection type="LegacyProofing"/>
    </int:Content>
    <int:Content id="KzoCxLO5">
      <int:Rejection type="LegacyProofing"/>
    </int:Content>
    <int:Content id="xg0y8ex2">
      <int:Rejection type="LegacyProofing"/>
    </int:Content>
    <int:Content id="ZIVjzkky">
      <int:Rejection type="LegacyProofing"/>
    </int:Content>
    <int:Content id="yA3ufyRs">
      <int:Rejection type="LegacyProofing"/>
    </int:Content>
    <int:Content id="Yqit7VQk">
      <int:Rejection type="LegacyProofing"/>
    </int:Content>
    <int:Content id="KwKyVf4h">
      <int:Rejection type="LegacyProofing"/>
    </int:Content>
    <int:Content id="42Xv0odL">
      <int:Rejection type="LegacyProofing"/>
    </int:Content>
    <int:Content id="9vi0tBak">
      <int:Rejection type="LegacyProofing"/>
    </int:Content>
    <int:Content id="R3IOeysc">
      <int:Rejection type="LegacyProofing"/>
    </int:Content>
    <int:Content id="hDjmGZKd">
      <int:Rejection type="LegacyProofing"/>
    </int:Content>
    <int:Content id="wgMKonlE">
      <int:Rejection type="LegacyProofing"/>
    </int:Content>
    <int:Content id="85SzeU1c">
      <int:Rejection type="LegacyProofing"/>
    </int:Content>
    <int:Content id="xEkLy2Ax">
      <int:Rejection type="LegacyProofing"/>
    </int:Content>
    <int:Content id="v1dnIm5s">
      <int:Rejection type="LegacyProofing"/>
    </int:Content>
    <int:Content id="jgn3fzuu">
      <int:Rejection type="LegacyProofing"/>
    </int:Content>
    <int:Content id="AZV3BVn8">
      <int:Rejection type="LegacyProofing"/>
    </int:Content>
    <int:Content id="IdgF2wzN">
      <int:Rejection type="LegacyProofing"/>
    </int:Content>
    <int:Content id="IGZXhnHu">
      <int:Rejection type="LegacyProofing"/>
    </int:Content>
    <int:Content id="l6hTJYpJ">
      <int:Rejection type="LegacyProofing"/>
    </int:Content>
    <int:Content id="QbZifV17">
      <int:Rejection type="LegacyProofing"/>
    </int:Content>
    <int:Content id="GwhyuUS6">
      <int:Rejection type="LegacyProofing"/>
    </int:Content>
    <int:Content id="b6wMQRQ5">
      <int:Rejection type="LegacyProofing"/>
    </int:Content>
    <int:Content id="nWOpMaVl">
      <int:Rejection type="LegacyProofing"/>
    </int:Content>
    <int:Content id="HppFK4Jh">
      <int:Rejection type="LegacyProofing"/>
    </int:Content>
    <int:Content id="8tADbZN9">
      <int:Rejection type="LegacyProofing"/>
    </int:Content>
    <int:Content id="hWeYszzo">
      <int:Rejection type="LegacyProofing"/>
    </int:Content>
    <int:Content id="VAWkim2b">
      <int:Rejection type="LegacyProofing"/>
    </int:Content>
    <int:Content id="dmz6meB9">
      <int:Rejection type="LegacyProofing"/>
    </int:Content>
    <int:Content id="IpxLtZSB">
      <int:Rejection type="LegacyProofing"/>
    </int:Content>
    <int:Content id="HZ0VmG3S">
      <int:Rejection type="LegacyProofing"/>
    </int:Content>
    <int:Content id="ZojU4M20">
      <int:Rejection type="LegacyProofing"/>
    </int:Content>
    <int:Content id="9YsVNnI6">
      <int:Rejection type="LegacyProofing"/>
    </int:Content>
    <int:Content id="8jFIoKKB">
      <int:Rejection type="LegacyProofing"/>
    </int:Content>
    <int:Content id="PNec9Hsr">
      <int:Rejection type="LegacyProofing"/>
    </int:Content>
    <int:Content id="RVY9tevv">
      <int:Rejection type="LegacyProofing"/>
    </int:Content>
    <int:Content id="Mxo5jPTF">
      <int:Rejection type="AugLoop_Text_Critique"/>
    </int:Content>
    <int:Content id="nRDms0f3">
      <int:Rejection type="LegacyProofing"/>
    </int:Content>
    <int:Content id="0xBVaAqE">
      <int:Rejection type="AugLoop_Text_Critique"/>
    </int:Content>
    <int:Content id="3BoLqTyx">
      <int:Rejection type="AugLoop_Acronyms_AcronymsCritique"/>
    </int:Content>
    <int:Content id="zjsdFSWx">
      <int:Rejection type="AugLoop_Text_Critique"/>
    </int:Content>
    <int:Content id="VnkYwOKr">
      <int:Rejection type="AugLoop_Text_Critique"/>
    </int:Content>
    <int:Content id="F7L3JSwd">
      <int:Rejection type="AugLoop_Text_Critique"/>
    </int:Content>
    <int:Content id="3K3GNvgA">
      <int:Rejection type="AugLoop_Text_Critique"/>
    </int:Content>
    <int:Content id="REZ6dnJz">
      <int:Rejection type="AugLoop_Text_Critique"/>
    </int:Content>
    <int:Content id="IdGCYkQl">
      <int:Rejection type="AugLoop_Text_Critique"/>
    </int:Content>
    <int:Content id="KlNi8a4S">
      <int:Rejection type="AugLoop_Text_Critique"/>
    </int:Content>
    <int:Content id="WukYFh1l">
      <int:Rejection type="AugLoop_Text_Critique"/>
    </int:Content>
    <int:Content id="iHUqQY1l">
      <int:Rejection type="AugLoop_Text_Critique"/>
    </int:Content>
    <int:Content id="K9uAJYq2">
      <int:Rejection type="AugLoop_Text_Critique"/>
    </int:Content>
    <int:Content id="u32k1ETu">
      <int:Rejection type="AugLoop_Text_Critique"/>
    </int:Content>
    <int:Content id="0YCNuJ2I">
      <int:Rejection type="AugLoop_Text_Critique"/>
    </int:Content>
    <int:Content id="UUKRMZoh">
      <int:Rejection type="AugLoop_Text_Critique"/>
    </int:Content>
    <int:Content id="MIlwHdXp">
      <int:Rejection type="AugLoop_Text_Critique"/>
    </int:Content>
    <int:Content id="VmqNP25a">
      <int:Rejection type="AugLoop_Text_Critique"/>
    </int:Content>
    <int:Content id="NmpnImBp">
      <int:Rejection type="AugLoop_Text_Critique"/>
    </int:Content>
    <int:Content id="9EwwqL4M">
      <int:Rejection type="AugLoop_Text_Critique"/>
    </int:Content>
    <int:Content id="KmdoQhIz">
      <int:Rejection type="AugLoop_Text_Critique"/>
    </int:Content>
    <int:Content id="IiCgZMek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3501"/>
    <w:multiLevelType w:val="hybridMultilevel"/>
    <w:tmpl w:val="428C6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34448"/>
    <w:multiLevelType w:val="hybridMultilevel"/>
    <w:tmpl w:val="60366B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93092D"/>
    <w:multiLevelType w:val="hybridMultilevel"/>
    <w:tmpl w:val="69C07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50E6B"/>
    <w:multiLevelType w:val="hybridMultilevel"/>
    <w:tmpl w:val="BB52DF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D43BF0"/>
    <w:multiLevelType w:val="hybridMultilevel"/>
    <w:tmpl w:val="60366B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1C2077"/>
    <w:multiLevelType w:val="hybridMultilevel"/>
    <w:tmpl w:val="60366B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2060CC"/>
    <w:multiLevelType w:val="hybridMultilevel"/>
    <w:tmpl w:val="6AA812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C4C5E"/>
    <w:multiLevelType w:val="hybridMultilevel"/>
    <w:tmpl w:val="E1C49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4101F"/>
    <w:multiLevelType w:val="hybridMultilevel"/>
    <w:tmpl w:val="60366B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1D00D2"/>
    <w:multiLevelType w:val="hybridMultilevel"/>
    <w:tmpl w:val="62B0616C"/>
    <w:lvl w:ilvl="0" w:tplc="F92A5B18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13505C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4676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9A66A6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6B32DE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6461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67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FE82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3876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9E53F9"/>
    <w:multiLevelType w:val="hybridMultilevel"/>
    <w:tmpl w:val="81C87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60080"/>
    <w:multiLevelType w:val="hybridMultilevel"/>
    <w:tmpl w:val="B15C9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F06B2"/>
    <w:multiLevelType w:val="hybridMultilevel"/>
    <w:tmpl w:val="60366B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3E1BFA"/>
    <w:multiLevelType w:val="hybridMultilevel"/>
    <w:tmpl w:val="60366B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8922E08"/>
    <w:multiLevelType w:val="hybridMultilevel"/>
    <w:tmpl w:val="39B672E0"/>
    <w:lvl w:ilvl="0" w:tplc="9AC064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0A1037"/>
    <w:multiLevelType w:val="hybridMultilevel"/>
    <w:tmpl w:val="8084E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73AA1"/>
    <w:multiLevelType w:val="hybridMultilevel"/>
    <w:tmpl w:val="E5D6FBDE"/>
    <w:lvl w:ilvl="0" w:tplc="1C26307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8C4E0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F2A4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3E71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98F3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AEC7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6C48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6C1C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60DD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D4EE2"/>
    <w:multiLevelType w:val="hybridMultilevel"/>
    <w:tmpl w:val="D8EA34D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22F8C"/>
    <w:multiLevelType w:val="hybridMultilevel"/>
    <w:tmpl w:val="7084FE4E"/>
    <w:lvl w:ilvl="0" w:tplc="82821B7C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D2DE28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DA2B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7EC0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24BF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4A37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D61F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F0F9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D8BC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7D2092"/>
    <w:multiLevelType w:val="multilevel"/>
    <w:tmpl w:val="60F02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03C3225"/>
    <w:multiLevelType w:val="hybridMultilevel"/>
    <w:tmpl w:val="60366B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11F2AA0"/>
    <w:multiLevelType w:val="hybridMultilevel"/>
    <w:tmpl w:val="D1F4FC16"/>
    <w:lvl w:ilvl="0" w:tplc="9AC0640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C0F5F"/>
    <w:multiLevelType w:val="hybridMultilevel"/>
    <w:tmpl w:val="8E12E1B0"/>
    <w:lvl w:ilvl="0" w:tplc="9AC0640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C72E5C"/>
    <w:multiLevelType w:val="hybridMultilevel"/>
    <w:tmpl w:val="92CAD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D91CA4"/>
    <w:multiLevelType w:val="hybridMultilevel"/>
    <w:tmpl w:val="0B5AE87C"/>
    <w:lvl w:ilvl="0" w:tplc="9AC0640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A16E4B"/>
    <w:multiLevelType w:val="hybridMultilevel"/>
    <w:tmpl w:val="60366B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1C2F41"/>
    <w:multiLevelType w:val="hybridMultilevel"/>
    <w:tmpl w:val="60366B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D4105AF"/>
    <w:multiLevelType w:val="hybridMultilevel"/>
    <w:tmpl w:val="60366B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D8B036D"/>
    <w:multiLevelType w:val="hybridMultilevel"/>
    <w:tmpl w:val="A2760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335157"/>
    <w:multiLevelType w:val="hybridMultilevel"/>
    <w:tmpl w:val="8446EED0"/>
    <w:lvl w:ilvl="0" w:tplc="9AC0640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754BDE"/>
    <w:multiLevelType w:val="hybridMultilevel"/>
    <w:tmpl w:val="72989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29301F"/>
    <w:multiLevelType w:val="hybridMultilevel"/>
    <w:tmpl w:val="B82AAEFE"/>
    <w:lvl w:ilvl="0" w:tplc="FBA21E4A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7096CC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56E5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C064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104F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42D0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E005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0CA3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5E76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B145AF"/>
    <w:multiLevelType w:val="hybridMultilevel"/>
    <w:tmpl w:val="60366B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F57EA8"/>
    <w:multiLevelType w:val="hybridMultilevel"/>
    <w:tmpl w:val="88DCC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99354E"/>
    <w:multiLevelType w:val="hybridMultilevel"/>
    <w:tmpl w:val="7B747F7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E35D45"/>
    <w:multiLevelType w:val="hybridMultilevel"/>
    <w:tmpl w:val="B95A4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725862"/>
    <w:multiLevelType w:val="multilevel"/>
    <w:tmpl w:val="C4C0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1112241"/>
    <w:multiLevelType w:val="hybridMultilevel"/>
    <w:tmpl w:val="9EC20DCE"/>
    <w:lvl w:ilvl="0" w:tplc="E542C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2A45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AE64D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595C85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AE70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FE9D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B0DB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6CD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AA64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395926"/>
    <w:multiLevelType w:val="hybridMultilevel"/>
    <w:tmpl w:val="91E0E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817B68"/>
    <w:multiLevelType w:val="hybridMultilevel"/>
    <w:tmpl w:val="2BF239FE"/>
    <w:lvl w:ilvl="0" w:tplc="578CFAFE">
      <w:start w:val="1"/>
      <w:numFmt w:val="decimal"/>
      <w:lvlText w:val="%1."/>
      <w:lvlJc w:val="left"/>
      <w:pPr>
        <w:ind w:left="720" w:hanging="360"/>
      </w:pPr>
    </w:lvl>
    <w:lvl w:ilvl="1" w:tplc="82C8B3BC">
      <w:start w:val="1"/>
      <w:numFmt w:val="lowerLetter"/>
      <w:lvlText w:val="%2."/>
      <w:lvlJc w:val="left"/>
      <w:pPr>
        <w:ind w:left="1440" w:hanging="360"/>
      </w:pPr>
    </w:lvl>
    <w:lvl w:ilvl="2" w:tplc="A28C53DA">
      <w:start w:val="1"/>
      <w:numFmt w:val="decimal"/>
      <w:lvlText w:val="%3."/>
      <w:lvlJc w:val="left"/>
      <w:pPr>
        <w:ind w:left="2160" w:hanging="180"/>
      </w:pPr>
    </w:lvl>
    <w:lvl w:ilvl="3" w:tplc="50961CAE">
      <w:start w:val="1"/>
      <w:numFmt w:val="decimal"/>
      <w:lvlText w:val="%4."/>
      <w:lvlJc w:val="left"/>
      <w:pPr>
        <w:ind w:left="2880" w:hanging="360"/>
      </w:pPr>
    </w:lvl>
    <w:lvl w:ilvl="4" w:tplc="8AEACE60">
      <w:start w:val="1"/>
      <w:numFmt w:val="lowerLetter"/>
      <w:lvlText w:val="%5."/>
      <w:lvlJc w:val="left"/>
      <w:pPr>
        <w:ind w:left="3600" w:hanging="360"/>
      </w:pPr>
    </w:lvl>
    <w:lvl w:ilvl="5" w:tplc="C2086110">
      <w:start w:val="1"/>
      <w:numFmt w:val="lowerRoman"/>
      <w:lvlText w:val="%6."/>
      <w:lvlJc w:val="right"/>
      <w:pPr>
        <w:ind w:left="4320" w:hanging="180"/>
      </w:pPr>
    </w:lvl>
    <w:lvl w:ilvl="6" w:tplc="06A2DCCE">
      <w:start w:val="1"/>
      <w:numFmt w:val="decimal"/>
      <w:lvlText w:val="%7."/>
      <w:lvlJc w:val="left"/>
      <w:pPr>
        <w:ind w:left="5040" w:hanging="360"/>
      </w:pPr>
    </w:lvl>
    <w:lvl w:ilvl="7" w:tplc="7B0C013A">
      <w:start w:val="1"/>
      <w:numFmt w:val="lowerLetter"/>
      <w:lvlText w:val="%8."/>
      <w:lvlJc w:val="left"/>
      <w:pPr>
        <w:ind w:left="5760" w:hanging="360"/>
      </w:pPr>
    </w:lvl>
    <w:lvl w:ilvl="8" w:tplc="8F1A82C6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171B5"/>
    <w:multiLevelType w:val="hybridMultilevel"/>
    <w:tmpl w:val="DBCCD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7339B6"/>
    <w:multiLevelType w:val="hybridMultilevel"/>
    <w:tmpl w:val="05DC3F0E"/>
    <w:lvl w:ilvl="0" w:tplc="9AC0640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01415A"/>
    <w:multiLevelType w:val="hybridMultilevel"/>
    <w:tmpl w:val="60366B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E82526A"/>
    <w:multiLevelType w:val="hybridMultilevel"/>
    <w:tmpl w:val="C706E2DC"/>
    <w:lvl w:ilvl="0" w:tplc="AE78CF2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B35B46"/>
    <w:multiLevelType w:val="hybridMultilevel"/>
    <w:tmpl w:val="AD1C75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2CB33EB"/>
    <w:multiLevelType w:val="hybridMultilevel"/>
    <w:tmpl w:val="F8F6A3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D05685"/>
    <w:multiLevelType w:val="hybridMultilevel"/>
    <w:tmpl w:val="E458C6EA"/>
    <w:lvl w:ilvl="0" w:tplc="9AC0640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442D79"/>
    <w:multiLevelType w:val="hybridMultilevel"/>
    <w:tmpl w:val="4F7EF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DE3CA4"/>
    <w:multiLevelType w:val="hybridMultilevel"/>
    <w:tmpl w:val="5E7AF58E"/>
    <w:lvl w:ilvl="0" w:tplc="9AC0640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8"/>
  </w:num>
  <w:num w:numId="3">
    <w:abstractNumId w:val="39"/>
  </w:num>
  <w:num w:numId="4">
    <w:abstractNumId w:val="9"/>
  </w:num>
  <w:num w:numId="5">
    <w:abstractNumId w:val="16"/>
  </w:num>
  <w:num w:numId="6">
    <w:abstractNumId w:val="37"/>
  </w:num>
  <w:num w:numId="7">
    <w:abstractNumId w:val="24"/>
  </w:num>
  <w:num w:numId="8">
    <w:abstractNumId w:val="29"/>
  </w:num>
  <w:num w:numId="9">
    <w:abstractNumId w:val="21"/>
  </w:num>
  <w:num w:numId="10">
    <w:abstractNumId w:val="22"/>
  </w:num>
  <w:num w:numId="11">
    <w:abstractNumId w:val="48"/>
  </w:num>
  <w:num w:numId="12">
    <w:abstractNumId w:val="17"/>
  </w:num>
  <w:num w:numId="13">
    <w:abstractNumId w:val="34"/>
  </w:num>
  <w:num w:numId="14">
    <w:abstractNumId w:val="41"/>
  </w:num>
  <w:num w:numId="15">
    <w:abstractNumId w:val="14"/>
  </w:num>
  <w:num w:numId="16">
    <w:abstractNumId w:val="46"/>
  </w:num>
  <w:num w:numId="17">
    <w:abstractNumId w:val="44"/>
  </w:num>
  <w:num w:numId="18">
    <w:abstractNumId w:val="35"/>
  </w:num>
  <w:num w:numId="19">
    <w:abstractNumId w:val="15"/>
  </w:num>
  <w:num w:numId="20">
    <w:abstractNumId w:val="7"/>
  </w:num>
  <w:num w:numId="21">
    <w:abstractNumId w:val="28"/>
  </w:num>
  <w:num w:numId="22">
    <w:abstractNumId w:val="2"/>
  </w:num>
  <w:num w:numId="23">
    <w:abstractNumId w:val="23"/>
  </w:num>
  <w:num w:numId="24">
    <w:abstractNumId w:val="43"/>
  </w:num>
  <w:num w:numId="25">
    <w:abstractNumId w:val="47"/>
  </w:num>
  <w:num w:numId="26">
    <w:abstractNumId w:val="36"/>
  </w:num>
  <w:num w:numId="27">
    <w:abstractNumId w:val="10"/>
  </w:num>
  <w:num w:numId="28">
    <w:abstractNumId w:val="33"/>
  </w:num>
  <w:num w:numId="29">
    <w:abstractNumId w:val="6"/>
  </w:num>
  <w:num w:numId="30">
    <w:abstractNumId w:val="45"/>
  </w:num>
  <w:num w:numId="31">
    <w:abstractNumId w:val="11"/>
  </w:num>
  <w:num w:numId="32">
    <w:abstractNumId w:val="0"/>
  </w:num>
  <w:num w:numId="33">
    <w:abstractNumId w:val="38"/>
  </w:num>
  <w:num w:numId="34">
    <w:abstractNumId w:val="32"/>
  </w:num>
  <w:num w:numId="35">
    <w:abstractNumId w:val="13"/>
  </w:num>
  <w:num w:numId="36">
    <w:abstractNumId w:val="1"/>
  </w:num>
  <w:num w:numId="37">
    <w:abstractNumId w:val="12"/>
  </w:num>
  <w:num w:numId="38">
    <w:abstractNumId w:val="25"/>
  </w:num>
  <w:num w:numId="39">
    <w:abstractNumId w:val="42"/>
  </w:num>
  <w:num w:numId="40">
    <w:abstractNumId w:val="3"/>
  </w:num>
  <w:num w:numId="41">
    <w:abstractNumId w:val="5"/>
  </w:num>
  <w:num w:numId="42">
    <w:abstractNumId w:val="20"/>
  </w:num>
  <w:num w:numId="43">
    <w:abstractNumId w:val="27"/>
  </w:num>
  <w:num w:numId="44">
    <w:abstractNumId w:val="26"/>
  </w:num>
  <w:num w:numId="45">
    <w:abstractNumId w:val="8"/>
  </w:num>
  <w:num w:numId="46">
    <w:abstractNumId w:val="4"/>
  </w:num>
  <w:num w:numId="47">
    <w:abstractNumId w:val="19"/>
  </w:num>
  <w:num w:numId="48">
    <w:abstractNumId w:val="30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582"/>
    <w:rsid w:val="00000428"/>
    <w:rsid w:val="00021651"/>
    <w:rsid w:val="000357E7"/>
    <w:rsid w:val="000474FE"/>
    <w:rsid w:val="00060DA2"/>
    <w:rsid w:val="000670AE"/>
    <w:rsid w:val="00080754"/>
    <w:rsid w:val="00082D0F"/>
    <w:rsid w:val="000E062A"/>
    <w:rsid w:val="000E722F"/>
    <w:rsid w:val="0010055A"/>
    <w:rsid w:val="00103BDB"/>
    <w:rsid w:val="00120923"/>
    <w:rsid w:val="00124C8B"/>
    <w:rsid w:val="001332BF"/>
    <w:rsid w:val="00170E27"/>
    <w:rsid w:val="001753D7"/>
    <w:rsid w:val="001A4DEF"/>
    <w:rsid w:val="001C1132"/>
    <w:rsid w:val="001C4B23"/>
    <w:rsid w:val="002238FA"/>
    <w:rsid w:val="00266326"/>
    <w:rsid w:val="00270782"/>
    <w:rsid w:val="00270C28"/>
    <w:rsid w:val="00272271"/>
    <w:rsid w:val="00272C8E"/>
    <w:rsid w:val="002733AB"/>
    <w:rsid w:val="0029195C"/>
    <w:rsid w:val="00295306"/>
    <w:rsid w:val="00295BF9"/>
    <w:rsid w:val="002E2C74"/>
    <w:rsid w:val="002E61CF"/>
    <w:rsid w:val="00310603"/>
    <w:rsid w:val="00375BDB"/>
    <w:rsid w:val="00380B9A"/>
    <w:rsid w:val="003B2F72"/>
    <w:rsid w:val="003C0810"/>
    <w:rsid w:val="003D19D9"/>
    <w:rsid w:val="003E16EF"/>
    <w:rsid w:val="0040438C"/>
    <w:rsid w:val="00404C5D"/>
    <w:rsid w:val="004114A3"/>
    <w:rsid w:val="00415582"/>
    <w:rsid w:val="004301EB"/>
    <w:rsid w:val="004353E9"/>
    <w:rsid w:val="00436947"/>
    <w:rsid w:val="0046754A"/>
    <w:rsid w:val="00477462"/>
    <w:rsid w:val="00480352"/>
    <w:rsid w:val="004843B6"/>
    <w:rsid w:val="004A4DF1"/>
    <w:rsid w:val="004C528C"/>
    <w:rsid w:val="004D1A7E"/>
    <w:rsid w:val="004D46CF"/>
    <w:rsid w:val="00500900"/>
    <w:rsid w:val="00530F80"/>
    <w:rsid w:val="00533B3E"/>
    <w:rsid w:val="005474EB"/>
    <w:rsid w:val="00563F25"/>
    <w:rsid w:val="005707FF"/>
    <w:rsid w:val="005730F9"/>
    <w:rsid w:val="005A05E4"/>
    <w:rsid w:val="005B04A9"/>
    <w:rsid w:val="005C203A"/>
    <w:rsid w:val="005F2BE6"/>
    <w:rsid w:val="006042E8"/>
    <w:rsid w:val="006055A7"/>
    <w:rsid w:val="00621352"/>
    <w:rsid w:val="00622890"/>
    <w:rsid w:val="00623929"/>
    <w:rsid w:val="006470DF"/>
    <w:rsid w:val="00662B56"/>
    <w:rsid w:val="00670093"/>
    <w:rsid w:val="006B00DF"/>
    <w:rsid w:val="006B62FC"/>
    <w:rsid w:val="006D0CBB"/>
    <w:rsid w:val="006D0F36"/>
    <w:rsid w:val="00717CD4"/>
    <w:rsid w:val="007417C0"/>
    <w:rsid w:val="0074786A"/>
    <w:rsid w:val="00751D1E"/>
    <w:rsid w:val="007541AC"/>
    <w:rsid w:val="00755B57"/>
    <w:rsid w:val="00761940"/>
    <w:rsid w:val="0077391A"/>
    <w:rsid w:val="00775077"/>
    <w:rsid w:val="00786AA9"/>
    <w:rsid w:val="00804A91"/>
    <w:rsid w:val="008147F4"/>
    <w:rsid w:val="008432A8"/>
    <w:rsid w:val="008758E5"/>
    <w:rsid w:val="0089235E"/>
    <w:rsid w:val="008A01D2"/>
    <w:rsid w:val="008A0D15"/>
    <w:rsid w:val="008B14D6"/>
    <w:rsid w:val="009237F9"/>
    <w:rsid w:val="009306C2"/>
    <w:rsid w:val="00942ED9"/>
    <w:rsid w:val="00951F52"/>
    <w:rsid w:val="00967EC7"/>
    <w:rsid w:val="0096D871"/>
    <w:rsid w:val="00971332"/>
    <w:rsid w:val="009C26E2"/>
    <w:rsid w:val="009C5AF5"/>
    <w:rsid w:val="009C6635"/>
    <w:rsid w:val="009D1E8F"/>
    <w:rsid w:val="009E52EA"/>
    <w:rsid w:val="00A1522F"/>
    <w:rsid w:val="00A74DBB"/>
    <w:rsid w:val="00A76D42"/>
    <w:rsid w:val="00A93C18"/>
    <w:rsid w:val="00A9B272"/>
    <w:rsid w:val="00AA3081"/>
    <w:rsid w:val="00AA6866"/>
    <w:rsid w:val="00AC1F2A"/>
    <w:rsid w:val="00AD549D"/>
    <w:rsid w:val="00AE1472"/>
    <w:rsid w:val="00AE4B47"/>
    <w:rsid w:val="00AF3437"/>
    <w:rsid w:val="00B000CE"/>
    <w:rsid w:val="00B1307B"/>
    <w:rsid w:val="00B75A02"/>
    <w:rsid w:val="00BA4B1A"/>
    <w:rsid w:val="00BB08E0"/>
    <w:rsid w:val="00BB239B"/>
    <w:rsid w:val="00BC6D89"/>
    <w:rsid w:val="00BC7ECD"/>
    <w:rsid w:val="00BD4EC3"/>
    <w:rsid w:val="00BD7F2A"/>
    <w:rsid w:val="00BE461C"/>
    <w:rsid w:val="00BEAB92"/>
    <w:rsid w:val="00BF1C1A"/>
    <w:rsid w:val="00C52511"/>
    <w:rsid w:val="00C70134"/>
    <w:rsid w:val="00C73755"/>
    <w:rsid w:val="00CB07FA"/>
    <w:rsid w:val="00CB5F19"/>
    <w:rsid w:val="00D024AC"/>
    <w:rsid w:val="00D04E77"/>
    <w:rsid w:val="00D62C29"/>
    <w:rsid w:val="00D649FA"/>
    <w:rsid w:val="00D66F02"/>
    <w:rsid w:val="00D67F56"/>
    <w:rsid w:val="00D94552"/>
    <w:rsid w:val="00DA095E"/>
    <w:rsid w:val="00DB629D"/>
    <w:rsid w:val="00DD31C5"/>
    <w:rsid w:val="00DF524E"/>
    <w:rsid w:val="00E1340E"/>
    <w:rsid w:val="00E179D5"/>
    <w:rsid w:val="00E25FD2"/>
    <w:rsid w:val="00E32D28"/>
    <w:rsid w:val="00E33B4B"/>
    <w:rsid w:val="00E64256"/>
    <w:rsid w:val="00E87A8A"/>
    <w:rsid w:val="00EA1BD2"/>
    <w:rsid w:val="00EA2139"/>
    <w:rsid w:val="00EC611B"/>
    <w:rsid w:val="00EF344F"/>
    <w:rsid w:val="00EF4EBD"/>
    <w:rsid w:val="00F27634"/>
    <w:rsid w:val="00F86755"/>
    <w:rsid w:val="00F869B9"/>
    <w:rsid w:val="00FA1E7A"/>
    <w:rsid w:val="00FB71DE"/>
    <w:rsid w:val="00FD6875"/>
    <w:rsid w:val="00FE4C0F"/>
    <w:rsid w:val="014361CB"/>
    <w:rsid w:val="017DC4BA"/>
    <w:rsid w:val="0226F225"/>
    <w:rsid w:val="025942C8"/>
    <w:rsid w:val="02B035CB"/>
    <w:rsid w:val="031A0E35"/>
    <w:rsid w:val="039707AA"/>
    <w:rsid w:val="03BD3E5C"/>
    <w:rsid w:val="03E4BA04"/>
    <w:rsid w:val="0482E84E"/>
    <w:rsid w:val="04BB2E0F"/>
    <w:rsid w:val="04ED2683"/>
    <w:rsid w:val="05307492"/>
    <w:rsid w:val="056EF2D9"/>
    <w:rsid w:val="05EA710B"/>
    <w:rsid w:val="064BE75B"/>
    <w:rsid w:val="06C7184E"/>
    <w:rsid w:val="0718D25A"/>
    <w:rsid w:val="0728E132"/>
    <w:rsid w:val="074A3674"/>
    <w:rsid w:val="0756663C"/>
    <w:rsid w:val="07950F6B"/>
    <w:rsid w:val="086B8ED6"/>
    <w:rsid w:val="08C0C929"/>
    <w:rsid w:val="093AB3BF"/>
    <w:rsid w:val="095C63F5"/>
    <w:rsid w:val="098A7501"/>
    <w:rsid w:val="09ED71E3"/>
    <w:rsid w:val="0A45A83D"/>
    <w:rsid w:val="0A9D9251"/>
    <w:rsid w:val="0AAD8706"/>
    <w:rsid w:val="0AB57B79"/>
    <w:rsid w:val="0AEE2FAD"/>
    <w:rsid w:val="0B4D9335"/>
    <w:rsid w:val="0BC04F11"/>
    <w:rsid w:val="0BE1789E"/>
    <w:rsid w:val="0C2EA321"/>
    <w:rsid w:val="0C538B74"/>
    <w:rsid w:val="0C83AF8B"/>
    <w:rsid w:val="0C8D3DF1"/>
    <w:rsid w:val="0C9BAD5F"/>
    <w:rsid w:val="0D016B44"/>
    <w:rsid w:val="0D81A0E6"/>
    <w:rsid w:val="0DC6D357"/>
    <w:rsid w:val="0DEEC877"/>
    <w:rsid w:val="0E035570"/>
    <w:rsid w:val="0EDDBC4D"/>
    <w:rsid w:val="0EFFF103"/>
    <w:rsid w:val="0F35228D"/>
    <w:rsid w:val="0F87CBBC"/>
    <w:rsid w:val="0FAFDE30"/>
    <w:rsid w:val="1038F361"/>
    <w:rsid w:val="10ECDCDE"/>
    <w:rsid w:val="111AA621"/>
    <w:rsid w:val="111C3893"/>
    <w:rsid w:val="11A34568"/>
    <w:rsid w:val="11A5CF46"/>
    <w:rsid w:val="11CFA59E"/>
    <w:rsid w:val="11D79448"/>
    <w:rsid w:val="1202BFA2"/>
    <w:rsid w:val="134D5143"/>
    <w:rsid w:val="13652206"/>
    <w:rsid w:val="1416EB40"/>
    <w:rsid w:val="141E34AC"/>
    <w:rsid w:val="1445BC65"/>
    <w:rsid w:val="150B37D3"/>
    <w:rsid w:val="156349ED"/>
    <w:rsid w:val="15661066"/>
    <w:rsid w:val="15BACC71"/>
    <w:rsid w:val="15CB9857"/>
    <w:rsid w:val="15DD6AF3"/>
    <w:rsid w:val="160CF6E7"/>
    <w:rsid w:val="1681FB9D"/>
    <w:rsid w:val="1712F06E"/>
    <w:rsid w:val="177ABB37"/>
    <w:rsid w:val="182F32A6"/>
    <w:rsid w:val="1864823B"/>
    <w:rsid w:val="1897F09A"/>
    <w:rsid w:val="18E11184"/>
    <w:rsid w:val="18EA5C63"/>
    <w:rsid w:val="18F80CE1"/>
    <w:rsid w:val="193D645B"/>
    <w:rsid w:val="1A231302"/>
    <w:rsid w:val="1A381A91"/>
    <w:rsid w:val="1A5660A9"/>
    <w:rsid w:val="1A70949D"/>
    <w:rsid w:val="1ABACD5E"/>
    <w:rsid w:val="1ADBC4CA"/>
    <w:rsid w:val="1AF34F7B"/>
    <w:rsid w:val="1B43316A"/>
    <w:rsid w:val="1B4E8A7C"/>
    <w:rsid w:val="1B764891"/>
    <w:rsid w:val="1BF79C68"/>
    <w:rsid w:val="1C24E195"/>
    <w:rsid w:val="1CA8F84D"/>
    <w:rsid w:val="1CCE015D"/>
    <w:rsid w:val="1CECEB29"/>
    <w:rsid w:val="1CF7BF6D"/>
    <w:rsid w:val="1D2F275A"/>
    <w:rsid w:val="1D32179A"/>
    <w:rsid w:val="1D8231F2"/>
    <w:rsid w:val="1D82AA41"/>
    <w:rsid w:val="1DA4A529"/>
    <w:rsid w:val="1DA5591A"/>
    <w:rsid w:val="1EC3F6FD"/>
    <w:rsid w:val="1ED07BCE"/>
    <w:rsid w:val="1EF0E4CC"/>
    <w:rsid w:val="1F633BA6"/>
    <w:rsid w:val="1F7D191F"/>
    <w:rsid w:val="1FACD562"/>
    <w:rsid w:val="1FFE20FC"/>
    <w:rsid w:val="2018CD9C"/>
    <w:rsid w:val="20488DA5"/>
    <w:rsid w:val="2078102C"/>
    <w:rsid w:val="20B61CCB"/>
    <w:rsid w:val="20DAC19D"/>
    <w:rsid w:val="21645B50"/>
    <w:rsid w:val="21B272EE"/>
    <w:rsid w:val="21BF0438"/>
    <w:rsid w:val="224DB58F"/>
    <w:rsid w:val="22D47F8C"/>
    <w:rsid w:val="22F37E02"/>
    <w:rsid w:val="23287EE1"/>
    <w:rsid w:val="2329EC0F"/>
    <w:rsid w:val="234913FB"/>
    <w:rsid w:val="236A79F5"/>
    <w:rsid w:val="23D37EEA"/>
    <w:rsid w:val="2476B7CC"/>
    <w:rsid w:val="24AAD771"/>
    <w:rsid w:val="24D0EB53"/>
    <w:rsid w:val="254983E4"/>
    <w:rsid w:val="2571698D"/>
    <w:rsid w:val="25D2695F"/>
    <w:rsid w:val="26041E22"/>
    <w:rsid w:val="271CB6A8"/>
    <w:rsid w:val="2791DEFB"/>
    <w:rsid w:val="27D595CD"/>
    <w:rsid w:val="280932E1"/>
    <w:rsid w:val="28225B3E"/>
    <w:rsid w:val="2894EA1B"/>
    <w:rsid w:val="28B88709"/>
    <w:rsid w:val="291CABBA"/>
    <w:rsid w:val="291FCE3C"/>
    <w:rsid w:val="293DE160"/>
    <w:rsid w:val="29BE2B9F"/>
    <w:rsid w:val="29C0202A"/>
    <w:rsid w:val="2AB7B563"/>
    <w:rsid w:val="2B161454"/>
    <w:rsid w:val="2B2A6EC8"/>
    <w:rsid w:val="2B50A9E7"/>
    <w:rsid w:val="2B9A261C"/>
    <w:rsid w:val="2BF95E2D"/>
    <w:rsid w:val="2C1CED49"/>
    <w:rsid w:val="2C3D6FEC"/>
    <w:rsid w:val="2C89996C"/>
    <w:rsid w:val="2CA1C28C"/>
    <w:rsid w:val="2CDCA404"/>
    <w:rsid w:val="2D0EC73E"/>
    <w:rsid w:val="2D7CB5FB"/>
    <w:rsid w:val="2E0A6892"/>
    <w:rsid w:val="2EA0786E"/>
    <w:rsid w:val="2EA64433"/>
    <w:rsid w:val="2F273D04"/>
    <w:rsid w:val="2F2C029F"/>
    <w:rsid w:val="2FD15494"/>
    <w:rsid w:val="304BEDD6"/>
    <w:rsid w:val="31414743"/>
    <w:rsid w:val="314BCFB8"/>
    <w:rsid w:val="315C522E"/>
    <w:rsid w:val="31C1E1BC"/>
    <w:rsid w:val="31C79D49"/>
    <w:rsid w:val="3260A614"/>
    <w:rsid w:val="33333006"/>
    <w:rsid w:val="33650DE5"/>
    <w:rsid w:val="33FD9689"/>
    <w:rsid w:val="342887BB"/>
    <w:rsid w:val="34522557"/>
    <w:rsid w:val="348FB131"/>
    <w:rsid w:val="34E231D6"/>
    <w:rsid w:val="368B73D0"/>
    <w:rsid w:val="368DAA42"/>
    <w:rsid w:val="369CAEA7"/>
    <w:rsid w:val="36B4E2DB"/>
    <w:rsid w:val="36D71E24"/>
    <w:rsid w:val="36F902CC"/>
    <w:rsid w:val="371B24ED"/>
    <w:rsid w:val="374F0513"/>
    <w:rsid w:val="37A41E05"/>
    <w:rsid w:val="381143C4"/>
    <w:rsid w:val="38602219"/>
    <w:rsid w:val="38828C2E"/>
    <w:rsid w:val="388E4588"/>
    <w:rsid w:val="39428E00"/>
    <w:rsid w:val="39BC9CDD"/>
    <w:rsid w:val="39CF1897"/>
    <w:rsid w:val="3A034CC9"/>
    <w:rsid w:val="3A0AA5CF"/>
    <w:rsid w:val="3A2288E7"/>
    <w:rsid w:val="3A973DFA"/>
    <w:rsid w:val="3ADD0420"/>
    <w:rsid w:val="3B62AE31"/>
    <w:rsid w:val="3B90B358"/>
    <w:rsid w:val="3BEAB73F"/>
    <w:rsid w:val="3C5F9483"/>
    <w:rsid w:val="3C6EFCAE"/>
    <w:rsid w:val="3CE50776"/>
    <w:rsid w:val="3CE55635"/>
    <w:rsid w:val="3D7C8140"/>
    <w:rsid w:val="3D88A4B2"/>
    <w:rsid w:val="3D9B7948"/>
    <w:rsid w:val="3DCC8D53"/>
    <w:rsid w:val="3DF07085"/>
    <w:rsid w:val="3E360984"/>
    <w:rsid w:val="3F1246F0"/>
    <w:rsid w:val="40A111E0"/>
    <w:rsid w:val="40AAB29B"/>
    <w:rsid w:val="40D3E1B9"/>
    <w:rsid w:val="40F866AF"/>
    <w:rsid w:val="410FE38D"/>
    <w:rsid w:val="4182CCC0"/>
    <w:rsid w:val="41A08229"/>
    <w:rsid w:val="41B3AEAA"/>
    <w:rsid w:val="4211EE76"/>
    <w:rsid w:val="423CF4A6"/>
    <w:rsid w:val="42E9BD4E"/>
    <w:rsid w:val="4316EC40"/>
    <w:rsid w:val="43D60C48"/>
    <w:rsid w:val="442378F3"/>
    <w:rsid w:val="447AD384"/>
    <w:rsid w:val="448203E2"/>
    <w:rsid w:val="44DF2D43"/>
    <w:rsid w:val="4505C739"/>
    <w:rsid w:val="45725408"/>
    <w:rsid w:val="464B04FF"/>
    <w:rsid w:val="46E9B470"/>
    <w:rsid w:val="472AFB8C"/>
    <w:rsid w:val="482FF662"/>
    <w:rsid w:val="489CCEA2"/>
    <w:rsid w:val="48ACBBC7"/>
    <w:rsid w:val="4937AA86"/>
    <w:rsid w:val="4938AC11"/>
    <w:rsid w:val="4943726D"/>
    <w:rsid w:val="49563ACB"/>
    <w:rsid w:val="49E036C7"/>
    <w:rsid w:val="4A1DC8AC"/>
    <w:rsid w:val="4A39B97C"/>
    <w:rsid w:val="4A3A791F"/>
    <w:rsid w:val="4A3DD999"/>
    <w:rsid w:val="4AB9A470"/>
    <w:rsid w:val="4AD0C48D"/>
    <w:rsid w:val="4AEA7413"/>
    <w:rsid w:val="4B9E6622"/>
    <w:rsid w:val="4BE3705E"/>
    <w:rsid w:val="4C2BEA78"/>
    <w:rsid w:val="4C4EFC87"/>
    <w:rsid w:val="4C864474"/>
    <w:rsid w:val="4CE0715C"/>
    <w:rsid w:val="4CFF6B34"/>
    <w:rsid w:val="4D4E8E31"/>
    <w:rsid w:val="4D51033A"/>
    <w:rsid w:val="4DE2A2F3"/>
    <w:rsid w:val="4E1B46E8"/>
    <w:rsid w:val="4E3C9C8D"/>
    <w:rsid w:val="4F21D498"/>
    <w:rsid w:val="4F7ED5CD"/>
    <w:rsid w:val="4FDC46EB"/>
    <w:rsid w:val="500734A6"/>
    <w:rsid w:val="5065A7E9"/>
    <w:rsid w:val="50731982"/>
    <w:rsid w:val="509DDB9B"/>
    <w:rsid w:val="514CDF93"/>
    <w:rsid w:val="5187FAC2"/>
    <w:rsid w:val="51EED4AA"/>
    <w:rsid w:val="52877BD7"/>
    <w:rsid w:val="52B8E7FF"/>
    <w:rsid w:val="53962669"/>
    <w:rsid w:val="53E3BE2B"/>
    <w:rsid w:val="540B8117"/>
    <w:rsid w:val="54222F04"/>
    <w:rsid w:val="544DFD72"/>
    <w:rsid w:val="54BB7C0B"/>
    <w:rsid w:val="54D4A468"/>
    <w:rsid w:val="551B034F"/>
    <w:rsid w:val="55F9A32F"/>
    <w:rsid w:val="562175D7"/>
    <w:rsid w:val="56574C6C"/>
    <w:rsid w:val="57896488"/>
    <w:rsid w:val="57C4A601"/>
    <w:rsid w:val="581D7948"/>
    <w:rsid w:val="58AA98D2"/>
    <w:rsid w:val="58B7A0CD"/>
    <w:rsid w:val="58B98A8E"/>
    <w:rsid w:val="58CDAA2A"/>
    <w:rsid w:val="59151358"/>
    <w:rsid w:val="598D2E15"/>
    <w:rsid w:val="59BC8086"/>
    <w:rsid w:val="59D24BA0"/>
    <w:rsid w:val="59EBD2F7"/>
    <w:rsid w:val="5A075134"/>
    <w:rsid w:val="5A281526"/>
    <w:rsid w:val="5A583FB4"/>
    <w:rsid w:val="5A7ADB9E"/>
    <w:rsid w:val="5AC8B244"/>
    <w:rsid w:val="5AF24331"/>
    <w:rsid w:val="5AFD6791"/>
    <w:rsid w:val="5BA1CCF8"/>
    <w:rsid w:val="5BC04552"/>
    <w:rsid w:val="5C2340C8"/>
    <w:rsid w:val="5C4C9EC0"/>
    <w:rsid w:val="5C60F8D8"/>
    <w:rsid w:val="5C65C71D"/>
    <w:rsid w:val="5CBF47CF"/>
    <w:rsid w:val="5CC503E5"/>
    <w:rsid w:val="5D670FCD"/>
    <w:rsid w:val="5D9D520F"/>
    <w:rsid w:val="5E29336C"/>
    <w:rsid w:val="5EAFCCA7"/>
    <w:rsid w:val="5ED3EB10"/>
    <w:rsid w:val="5F8F1FE9"/>
    <w:rsid w:val="6002F8E3"/>
    <w:rsid w:val="6021A051"/>
    <w:rsid w:val="604CBC07"/>
    <w:rsid w:val="6105A838"/>
    <w:rsid w:val="61AA9DBB"/>
    <w:rsid w:val="61B7D674"/>
    <w:rsid w:val="621F899A"/>
    <w:rsid w:val="62CC724B"/>
    <w:rsid w:val="630DEAA0"/>
    <w:rsid w:val="63426B53"/>
    <w:rsid w:val="641B74D0"/>
    <w:rsid w:val="646C417C"/>
    <w:rsid w:val="64902C9A"/>
    <w:rsid w:val="6491D2C9"/>
    <w:rsid w:val="6568726C"/>
    <w:rsid w:val="65B0AE65"/>
    <w:rsid w:val="65C562C8"/>
    <w:rsid w:val="65E164C8"/>
    <w:rsid w:val="65F3BDE1"/>
    <w:rsid w:val="6626AAC4"/>
    <w:rsid w:val="67214C42"/>
    <w:rsid w:val="672638C4"/>
    <w:rsid w:val="67633D32"/>
    <w:rsid w:val="679E606C"/>
    <w:rsid w:val="67C568E8"/>
    <w:rsid w:val="681A632B"/>
    <w:rsid w:val="683E40E8"/>
    <w:rsid w:val="683EA58F"/>
    <w:rsid w:val="6886DD98"/>
    <w:rsid w:val="68A4D4C2"/>
    <w:rsid w:val="69B172C2"/>
    <w:rsid w:val="69BB415C"/>
    <w:rsid w:val="69D3C7A9"/>
    <w:rsid w:val="6A192EFA"/>
    <w:rsid w:val="6A1EFABF"/>
    <w:rsid w:val="6A6205EE"/>
    <w:rsid w:val="6A8EC598"/>
    <w:rsid w:val="6A9CAE55"/>
    <w:rsid w:val="6AE01A86"/>
    <w:rsid w:val="6B26B32D"/>
    <w:rsid w:val="6B407240"/>
    <w:rsid w:val="6BCBEFF3"/>
    <w:rsid w:val="6BD62223"/>
    <w:rsid w:val="6C059104"/>
    <w:rsid w:val="6C429AF7"/>
    <w:rsid w:val="6CA76CBC"/>
    <w:rsid w:val="6CBF3BEE"/>
    <w:rsid w:val="6D081BA5"/>
    <w:rsid w:val="6D4B2964"/>
    <w:rsid w:val="6D571DBD"/>
    <w:rsid w:val="6D6FADDA"/>
    <w:rsid w:val="6D762C03"/>
    <w:rsid w:val="6E80E991"/>
    <w:rsid w:val="6F502660"/>
    <w:rsid w:val="6F58A3FB"/>
    <w:rsid w:val="6F752ACC"/>
    <w:rsid w:val="701CB9F2"/>
    <w:rsid w:val="70775809"/>
    <w:rsid w:val="7101DA57"/>
    <w:rsid w:val="721C8507"/>
    <w:rsid w:val="72D9F194"/>
    <w:rsid w:val="72FB90A4"/>
    <w:rsid w:val="73209183"/>
    <w:rsid w:val="738EFC40"/>
    <w:rsid w:val="73B18A38"/>
    <w:rsid w:val="74136273"/>
    <w:rsid w:val="74221BDD"/>
    <w:rsid w:val="74C2634A"/>
    <w:rsid w:val="758123DB"/>
    <w:rsid w:val="761C5931"/>
    <w:rsid w:val="764CC391"/>
    <w:rsid w:val="765D95AD"/>
    <w:rsid w:val="76A52CFC"/>
    <w:rsid w:val="771DC141"/>
    <w:rsid w:val="774088F6"/>
    <w:rsid w:val="7766FF0E"/>
    <w:rsid w:val="776AB0D9"/>
    <w:rsid w:val="77774743"/>
    <w:rsid w:val="77A1428D"/>
    <w:rsid w:val="77C3054B"/>
    <w:rsid w:val="7868EAA6"/>
    <w:rsid w:val="78732E53"/>
    <w:rsid w:val="787C5DAD"/>
    <w:rsid w:val="78AF2D7E"/>
    <w:rsid w:val="78F62880"/>
    <w:rsid w:val="79A7D10C"/>
    <w:rsid w:val="7A187703"/>
    <w:rsid w:val="7A26BC93"/>
    <w:rsid w:val="7A2F8472"/>
    <w:rsid w:val="7ADD552B"/>
    <w:rsid w:val="7AE98F8A"/>
    <w:rsid w:val="7B38007E"/>
    <w:rsid w:val="7C0F1CD2"/>
    <w:rsid w:val="7D33C28C"/>
    <w:rsid w:val="7D61B810"/>
    <w:rsid w:val="7DEDDB92"/>
    <w:rsid w:val="7E52BBBC"/>
    <w:rsid w:val="7EFAC6E2"/>
    <w:rsid w:val="7EFB080F"/>
    <w:rsid w:val="7F02F595"/>
    <w:rsid w:val="7F14306C"/>
    <w:rsid w:val="7F2ED87F"/>
    <w:rsid w:val="7F41B13E"/>
    <w:rsid w:val="7F67C325"/>
    <w:rsid w:val="7F6F57EE"/>
    <w:rsid w:val="7F90D6F6"/>
    <w:rsid w:val="7FAB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9EE04"/>
  <w15:docId w15:val="{14BF01B8-1E4F-483F-8D55-C62712E8B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53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55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55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52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155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582"/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Footer">
    <w:name w:val="footer"/>
    <w:basedOn w:val="Normal"/>
    <w:link w:val="FooterChar"/>
    <w:uiPriority w:val="99"/>
    <w:rsid w:val="004155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82"/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NormalWeb">
    <w:name w:val="Normal (Web)"/>
    <w:basedOn w:val="Normal"/>
    <w:rsid w:val="00415582"/>
    <w:pPr>
      <w:spacing w:before="100" w:beforeAutospacing="1" w:after="100" w:afterAutospacing="1"/>
    </w:pPr>
    <w:rPr>
      <w:color w:val="B22222"/>
    </w:rPr>
  </w:style>
  <w:style w:type="paragraph" w:customStyle="1" w:styleId="bodystyle">
    <w:name w:val="bodystyle"/>
    <w:basedOn w:val="Normal"/>
    <w:rsid w:val="00415582"/>
    <w:pPr>
      <w:spacing w:before="100" w:beforeAutospacing="1" w:after="100" w:afterAutospacing="1"/>
    </w:pPr>
    <w:rPr>
      <w:rFonts w:ascii="Arial" w:hAnsi="Arial" w:cs="Arial"/>
      <w:color w:val="000066"/>
      <w:sz w:val="18"/>
      <w:szCs w:val="18"/>
      <w:lang w:val="en-US"/>
    </w:rPr>
  </w:style>
  <w:style w:type="character" w:styleId="Strong">
    <w:name w:val="Strong"/>
    <w:basedOn w:val="DefaultParagraphFont"/>
    <w:qFormat/>
    <w:rsid w:val="00415582"/>
    <w:rPr>
      <w:b/>
      <w:bCs/>
    </w:rPr>
  </w:style>
  <w:style w:type="character" w:styleId="Hyperlink">
    <w:name w:val="Hyperlink"/>
    <w:basedOn w:val="DefaultParagraphFont"/>
    <w:uiPriority w:val="99"/>
    <w:rsid w:val="00415582"/>
    <w:rPr>
      <w:color w:val="0000FF"/>
      <w:u w:val="single"/>
    </w:rPr>
  </w:style>
  <w:style w:type="paragraph" w:customStyle="1" w:styleId="Default">
    <w:name w:val="Default"/>
    <w:rsid w:val="0041558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155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table" w:styleId="TableGrid">
    <w:name w:val="Table Grid"/>
    <w:basedOn w:val="TableNormal"/>
    <w:rsid w:val="00415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4155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5582"/>
    <w:rPr>
      <w:rFonts w:ascii="Tahoma" w:eastAsia="Times New Roman" w:hAnsi="Tahoma" w:cs="Tahoma"/>
      <w:sz w:val="16"/>
      <w:szCs w:val="16"/>
      <w:lang w:val="en-IE"/>
    </w:rPr>
  </w:style>
  <w:style w:type="paragraph" w:styleId="NoSpacing">
    <w:name w:val="No Spacing"/>
    <w:link w:val="NoSpacingChar"/>
    <w:uiPriority w:val="1"/>
    <w:qFormat/>
    <w:rsid w:val="00415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55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5582"/>
    <w:rPr>
      <w:rFonts w:ascii="Times New Roman" w:eastAsia="Times New Roman" w:hAnsi="Times New Roman" w:cs="Times New Roman"/>
      <w:b/>
      <w:bCs/>
      <w:i/>
      <w:iCs/>
      <w:color w:val="4F81BD" w:themeColor="accent1"/>
      <w:sz w:val="20"/>
      <w:szCs w:val="20"/>
      <w:lang w:val="en-IE"/>
    </w:rPr>
  </w:style>
  <w:style w:type="character" w:customStyle="1" w:styleId="Heading1Char">
    <w:name w:val="Heading 1 Char"/>
    <w:basedOn w:val="DefaultParagraphFont"/>
    <w:link w:val="Heading1"/>
    <w:uiPriority w:val="9"/>
    <w:rsid w:val="004155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E"/>
    </w:rPr>
  </w:style>
  <w:style w:type="character" w:customStyle="1" w:styleId="Heading2Char">
    <w:name w:val="Heading 2 Char"/>
    <w:basedOn w:val="DefaultParagraphFont"/>
    <w:link w:val="Heading2"/>
    <w:uiPriority w:val="9"/>
    <w:rsid w:val="004155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E"/>
    </w:rPr>
  </w:style>
  <w:style w:type="paragraph" w:styleId="TOCHeading">
    <w:name w:val="TOC Heading"/>
    <w:basedOn w:val="Heading1"/>
    <w:next w:val="Normal"/>
    <w:uiPriority w:val="39"/>
    <w:unhideWhenUsed/>
    <w:qFormat/>
    <w:rsid w:val="00415582"/>
    <w:pPr>
      <w:spacing w:line="276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1558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15582"/>
    <w:pPr>
      <w:spacing w:after="100"/>
      <w:ind w:left="200"/>
    </w:pPr>
  </w:style>
  <w:style w:type="character" w:customStyle="1" w:styleId="NoSpacingChar">
    <w:name w:val="No Spacing Char"/>
    <w:basedOn w:val="DefaultParagraphFont"/>
    <w:link w:val="NoSpacing"/>
    <w:uiPriority w:val="1"/>
    <w:rsid w:val="00404C5D"/>
    <w:rPr>
      <w:rFonts w:ascii="Times New Roman" w:eastAsia="Times New Roman" w:hAnsi="Times New Roman" w:cs="Times New Roman"/>
      <w:sz w:val="20"/>
      <w:szCs w:val="20"/>
      <w:lang w:val="en-IE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I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1522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IE"/>
    </w:rPr>
  </w:style>
  <w:style w:type="paragraph" w:styleId="TOC3">
    <w:name w:val="toc 3"/>
    <w:basedOn w:val="Normal"/>
    <w:next w:val="Normal"/>
    <w:autoRedefine/>
    <w:uiPriority w:val="39"/>
    <w:unhideWhenUsed/>
    <w:rsid w:val="00CB5F19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4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0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7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8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7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8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0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2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68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0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02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4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6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85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80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5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7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7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tel:404-894-2500" TargetMode="External"/><Relationship Id="rId18" Type="http://schemas.openxmlformats.org/officeDocument/2006/relationships/image" Target="media/image1.emf"/><Relationship Id="rId26" Type="http://schemas.openxmlformats.org/officeDocument/2006/relationships/image" Target="media/image9.emf"/><Relationship Id="rId39" Type="http://schemas.openxmlformats.org/officeDocument/2006/relationships/image" Target="media/image22.emf"/><Relationship Id="rId21" Type="http://schemas.openxmlformats.org/officeDocument/2006/relationships/image" Target="media/image4.emf"/><Relationship Id="rId34" Type="http://schemas.openxmlformats.org/officeDocument/2006/relationships/image" Target="media/image17.emf"/><Relationship Id="rId42" Type="http://schemas.openxmlformats.org/officeDocument/2006/relationships/image" Target="media/image25.emf"/><Relationship Id="rId47" Type="http://schemas.openxmlformats.org/officeDocument/2006/relationships/image" Target="media/image30.emf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ehs.gatech.edu/content/supervisors-accident-investigation" TargetMode="External"/><Relationship Id="rId29" Type="http://schemas.openxmlformats.org/officeDocument/2006/relationships/image" Target="media/image12.emf"/><Relationship Id="rId11" Type="http://schemas.openxmlformats.org/officeDocument/2006/relationships/endnotes" Target="endnotes.xml"/><Relationship Id="rId24" Type="http://schemas.openxmlformats.org/officeDocument/2006/relationships/image" Target="media/image7.emf"/><Relationship Id="rId32" Type="http://schemas.openxmlformats.org/officeDocument/2006/relationships/image" Target="media/image15.emf"/><Relationship Id="rId37" Type="http://schemas.openxmlformats.org/officeDocument/2006/relationships/image" Target="media/image20.emf"/><Relationship Id="rId40" Type="http://schemas.openxmlformats.org/officeDocument/2006/relationships/image" Target="media/image23.emf"/><Relationship Id="rId45" Type="http://schemas.openxmlformats.org/officeDocument/2006/relationships/image" Target="media/image28.emf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2.emf"/><Relationship Id="rId31" Type="http://schemas.openxmlformats.org/officeDocument/2006/relationships/image" Target="media/image14.emf"/><Relationship Id="rId44" Type="http://schemas.openxmlformats.org/officeDocument/2006/relationships/image" Target="media/image27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gatech.edu/emergency" TargetMode="External"/><Relationship Id="rId22" Type="http://schemas.openxmlformats.org/officeDocument/2006/relationships/image" Target="media/image5.emf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openxmlformats.org/officeDocument/2006/relationships/image" Target="media/image18.emf"/><Relationship Id="rId43" Type="http://schemas.openxmlformats.org/officeDocument/2006/relationships/image" Target="media/image26.emf"/><Relationship Id="rId48" Type="http://schemas.openxmlformats.org/officeDocument/2006/relationships/header" Target="header1.xml"/><Relationship Id="R6e517295143446f5" Type="http://schemas.microsoft.com/office/2016/09/relationships/commentsIds" Target="commentsIds.xml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ba891193b4f442a2" Type="http://schemas.microsoft.com/office/2019/09/relationships/intelligence" Target="intelligence.xml"/><Relationship Id="rId12" Type="http://schemas.openxmlformats.org/officeDocument/2006/relationships/hyperlink" Target="http://facilities.gatech.edu/pest-or-animal-control" TargetMode="External"/><Relationship Id="rId17" Type="http://schemas.openxmlformats.org/officeDocument/2006/relationships/hyperlink" Target="mailto:generalsafety@ehs.gatech.edu" TargetMode="External"/><Relationship Id="rId25" Type="http://schemas.openxmlformats.org/officeDocument/2006/relationships/image" Target="media/image8.emf"/><Relationship Id="rId33" Type="http://schemas.openxmlformats.org/officeDocument/2006/relationships/image" Target="media/image16.emf"/><Relationship Id="rId38" Type="http://schemas.openxmlformats.org/officeDocument/2006/relationships/image" Target="media/image21.emf"/><Relationship Id="rId46" Type="http://schemas.openxmlformats.org/officeDocument/2006/relationships/image" Target="media/image29.emf"/><Relationship Id="Rdee7bc8dee554f82" Type="http://schemas.microsoft.com/office/2018/08/relationships/commentsExtensible" Target="commentsExtensible.xml"/><Relationship Id="rId20" Type="http://schemas.openxmlformats.org/officeDocument/2006/relationships/image" Target="media/image3.emf"/><Relationship Id="rId41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www.ehs.gatech.edu/emergency" TargetMode="External"/><Relationship Id="rId23" Type="http://schemas.openxmlformats.org/officeDocument/2006/relationships/image" Target="media/image6.emf"/><Relationship Id="rId28" Type="http://schemas.openxmlformats.org/officeDocument/2006/relationships/image" Target="media/image11.emf"/><Relationship Id="rId36" Type="http://schemas.openxmlformats.org/officeDocument/2006/relationships/image" Target="media/image19.emf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2021-07-01T00:00:00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E2AF2881D47E4E9604BC338952F310" ma:contentTypeVersion="14" ma:contentTypeDescription="Create a new document." ma:contentTypeScope="" ma:versionID="1e190aef085a40040e8fc8d13669e972">
  <xsd:schema xmlns:xsd="http://www.w3.org/2001/XMLSchema" xmlns:xs="http://www.w3.org/2001/XMLSchema" xmlns:p="http://schemas.microsoft.com/office/2006/metadata/properties" xmlns:ns3="a97c86ee-95a1-40d7-a7aa-bc245b93e639" xmlns:ns4="b405ba0f-cc16-423f-b764-90c3046db0ca" targetNamespace="http://schemas.microsoft.com/office/2006/metadata/properties" ma:root="true" ma:fieldsID="108cfe583a3ca7590e919937a563d743" ns3:_="" ns4:_="">
    <xsd:import namespace="a97c86ee-95a1-40d7-a7aa-bc245b93e639"/>
    <xsd:import namespace="b405ba0f-cc16-423f-b764-90c3046db0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c86ee-95a1-40d7-a7aa-bc245b93e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5ba0f-cc16-423f-b764-90c3046db0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2740A8-FEF1-4043-943C-EFFE27F5A7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468EC6-3FCE-4CCD-9DFA-F690725C68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71883B-3170-49C5-A055-A3EC0246E5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7c86ee-95a1-40d7-a7aa-bc245b93e639"/>
    <ds:schemaRef ds:uri="b405ba0f-cc16-423f-b764-90c3046db0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F81D022-E6ED-4A40-845D-F48C66FA4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3921</Words>
  <Characters>22352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Maker Space and Machine Shop Safety Program (Draft)</vt:lpstr>
    </vt:vector>
  </TitlesOfParts>
  <Company>GEORGIA INSTITUTE OF TECHNOLOGY</Company>
  <LinksUpToDate>false</LinksUpToDate>
  <CharactersWithSpaces>26221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Maker Space and Machine Shop Safety Program (Draft)</dc:title>
  <dc:subject>ENVIRONMENTAL HEALTH AND SAFETY</dc:subject>
  <dc:creator>Idahosa, Osasere E</dc:creator>
  <cp:lastModifiedBy>Idahosa, Osasere E</cp:lastModifiedBy>
  <cp:revision>4</cp:revision>
  <cp:lastPrinted>2021-12-01T22:18:00Z</cp:lastPrinted>
  <dcterms:created xsi:type="dcterms:W3CDTF">2022-08-17T20:30:00Z</dcterms:created>
  <dcterms:modified xsi:type="dcterms:W3CDTF">2022-10-06T14:17:00Z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0x01010045E2AF2881D47E4E9604BC338952F310</vt:lpwstr>
  </property>
</Properties>
</file>